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C78B" w14:textId="77777777" w:rsidR="00C06674" w:rsidRPr="00140FFC" w:rsidRDefault="00C06674" w:rsidP="00C06674">
      <w:pPr>
        <w:spacing w:after="0"/>
        <w:rPr>
          <w:rFonts w:ascii="Calibri" w:hAnsi="Calibri"/>
          <w:sz w:val="22"/>
          <w:szCs w:val="22"/>
        </w:rPr>
      </w:pPr>
      <w:r w:rsidRPr="00140FFC">
        <w:rPr>
          <w:rFonts w:ascii="Calibri" w:hAnsi="Calibri"/>
          <w:sz w:val="22"/>
          <w:szCs w:val="22"/>
        </w:rPr>
        <w:t>World History</w:t>
      </w:r>
      <w:r w:rsidRPr="00140FFC">
        <w:rPr>
          <w:rFonts w:ascii="Calibri" w:hAnsi="Calibri"/>
          <w:sz w:val="22"/>
          <w:szCs w:val="22"/>
        </w:rPr>
        <w:tab/>
      </w:r>
      <w:r w:rsidRPr="00140FFC">
        <w:rPr>
          <w:rFonts w:ascii="Calibri" w:hAnsi="Calibri"/>
          <w:sz w:val="22"/>
          <w:szCs w:val="22"/>
        </w:rPr>
        <w:tab/>
      </w:r>
      <w:r w:rsidRPr="00140FFC">
        <w:rPr>
          <w:rFonts w:ascii="Calibri" w:hAnsi="Calibri"/>
          <w:sz w:val="22"/>
          <w:szCs w:val="22"/>
        </w:rPr>
        <w:tab/>
      </w:r>
      <w:r w:rsidRPr="00140FFC">
        <w:rPr>
          <w:rFonts w:ascii="Calibri" w:hAnsi="Calibri"/>
          <w:sz w:val="22"/>
          <w:szCs w:val="22"/>
        </w:rPr>
        <w:tab/>
      </w:r>
      <w:r w:rsidRPr="00140FFC">
        <w:rPr>
          <w:rFonts w:ascii="Calibri" w:hAnsi="Calibri"/>
          <w:sz w:val="22"/>
          <w:szCs w:val="22"/>
        </w:rPr>
        <w:tab/>
      </w:r>
      <w:r w:rsidRPr="00140FFC">
        <w:rPr>
          <w:rFonts w:ascii="Calibri" w:hAnsi="Calibri"/>
          <w:sz w:val="22"/>
          <w:szCs w:val="22"/>
        </w:rPr>
        <w:tab/>
      </w:r>
      <w:r w:rsidRPr="00140FFC">
        <w:rPr>
          <w:rFonts w:ascii="Calibri" w:hAnsi="Calibri"/>
          <w:sz w:val="22"/>
          <w:szCs w:val="22"/>
        </w:rPr>
        <w:tab/>
      </w:r>
      <w:r w:rsidRPr="00140FFC">
        <w:rPr>
          <w:rFonts w:ascii="Calibri" w:hAnsi="Calibri"/>
          <w:sz w:val="22"/>
          <w:szCs w:val="22"/>
        </w:rPr>
        <w:tab/>
      </w:r>
    </w:p>
    <w:p w14:paraId="6138CCFA" w14:textId="5E83EEC9" w:rsidR="00C06674" w:rsidRPr="00140FFC" w:rsidRDefault="00A35DD9" w:rsidP="00C06674">
      <w:pPr>
        <w:spacing w:after="0"/>
        <w:rPr>
          <w:rFonts w:ascii="Calibri" w:hAnsi="Calibri"/>
          <w:sz w:val="22"/>
          <w:szCs w:val="22"/>
        </w:rPr>
      </w:pPr>
      <w:r w:rsidRPr="00140FFC">
        <w:rPr>
          <w:rFonts w:ascii="Calibri" w:hAnsi="Calibri"/>
          <w:sz w:val="22"/>
          <w:szCs w:val="22"/>
        </w:rPr>
        <w:t xml:space="preserve">Rosenstein </w:t>
      </w:r>
    </w:p>
    <w:p w14:paraId="5B1C7679" w14:textId="77777777" w:rsidR="00C06674" w:rsidRPr="00140FFC" w:rsidRDefault="00C06674" w:rsidP="00C06674">
      <w:pPr>
        <w:spacing w:after="0"/>
        <w:rPr>
          <w:rFonts w:ascii="Calibri" w:hAnsi="Calibri"/>
          <w:sz w:val="22"/>
          <w:szCs w:val="22"/>
        </w:rPr>
      </w:pPr>
    </w:p>
    <w:p w14:paraId="6DF9F01F" w14:textId="77777777" w:rsidR="00C06674" w:rsidRPr="00140FFC" w:rsidRDefault="00C06674" w:rsidP="00C06674">
      <w:pPr>
        <w:spacing w:after="0"/>
        <w:jc w:val="center"/>
        <w:rPr>
          <w:rFonts w:ascii="Calibri" w:hAnsi="Calibri"/>
          <w:b/>
          <w:sz w:val="22"/>
          <w:szCs w:val="22"/>
        </w:rPr>
      </w:pPr>
      <w:r w:rsidRPr="00140FFC">
        <w:rPr>
          <w:rFonts w:ascii="Calibri" w:hAnsi="Calibri"/>
          <w:b/>
          <w:sz w:val="22"/>
          <w:szCs w:val="22"/>
        </w:rPr>
        <w:t xml:space="preserve">First Semester Final Exam </w:t>
      </w:r>
    </w:p>
    <w:p w14:paraId="287DD23E" w14:textId="77777777" w:rsidR="00C06674" w:rsidRPr="00140FFC" w:rsidRDefault="00C06674" w:rsidP="00C06674">
      <w:pPr>
        <w:spacing w:after="0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140FFC">
        <w:rPr>
          <w:rFonts w:ascii="Calibri" w:hAnsi="Calibri"/>
          <w:b/>
          <w:i/>
          <w:sz w:val="22"/>
          <w:szCs w:val="22"/>
        </w:rPr>
        <w:t xml:space="preserve">Alternative Assessment </w:t>
      </w:r>
    </w:p>
    <w:p w14:paraId="7DF76D76" w14:textId="77777777" w:rsidR="00C06674" w:rsidRPr="00140FFC" w:rsidRDefault="00C06674" w:rsidP="00C06674">
      <w:pPr>
        <w:spacing w:after="0"/>
        <w:jc w:val="center"/>
        <w:rPr>
          <w:rFonts w:ascii="Calibri" w:hAnsi="Calibri"/>
          <w:b/>
          <w:i/>
          <w:sz w:val="22"/>
        </w:rPr>
      </w:pPr>
    </w:p>
    <w:p w14:paraId="182F3903" w14:textId="312998A4" w:rsidR="008A6FFF" w:rsidRPr="00140FFC" w:rsidRDefault="00731A44" w:rsidP="00C06674">
      <w:pPr>
        <w:spacing w:after="0"/>
        <w:rPr>
          <w:rFonts w:ascii="Calibri" w:hAnsi="Calibri"/>
          <w:sz w:val="22"/>
        </w:rPr>
      </w:pPr>
      <w:r w:rsidRPr="00140FFC">
        <w:rPr>
          <w:rFonts w:ascii="Calibri" w:hAnsi="Calibri"/>
          <w:sz w:val="22"/>
        </w:rPr>
        <w:t>Targets</w:t>
      </w:r>
      <w:r w:rsidR="008A6FFF" w:rsidRPr="00140FFC">
        <w:rPr>
          <w:rFonts w:ascii="Calibri" w:hAnsi="Calibri"/>
          <w:sz w:val="22"/>
        </w:rPr>
        <w:t xml:space="preserve">: </w:t>
      </w:r>
    </w:p>
    <w:p w14:paraId="2E2B1AAF" w14:textId="77777777" w:rsidR="00731A44" w:rsidRPr="00140FFC" w:rsidRDefault="00731A44" w:rsidP="00731A44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140FFC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I can craft a persuasive historical argument that is supported with clear facts and evidence. </w:t>
      </w:r>
    </w:p>
    <w:p w14:paraId="6263ED95" w14:textId="2679FE11" w:rsidR="00731A44" w:rsidRPr="00140FFC" w:rsidRDefault="00731A44" w:rsidP="00731A44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140FFC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I can comparatively analyze patterns of history using geography as a focal point for discussion. </w:t>
      </w:r>
    </w:p>
    <w:p w14:paraId="66AAE65A" w14:textId="77777777" w:rsidR="008A6FFF" w:rsidRPr="00140FFC" w:rsidRDefault="008A6FFF" w:rsidP="00C06674">
      <w:pPr>
        <w:spacing w:after="0"/>
        <w:rPr>
          <w:rFonts w:ascii="Calibri" w:hAnsi="Calibri"/>
          <w:sz w:val="22"/>
        </w:rPr>
      </w:pPr>
    </w:p>
    <w:p w14:paraId="455408BA" w14:textId="77777777" w:rsidR="008A6FFF" w:rsidRPr="00140FFC" w:rsidRDefault="008A6FFF" w:rsidP="00C06674">
      <w:pPr>
        <w:spacing w:after="0"/>
        <w:rPr>
          <w:rFonts w:ascii="Calibri" w:hAnsi="Calibri"/>
          <w:sz w:val="22"/>
        </w:rPr>
      </w:pPr>
      <w:r w:rsidRPr="00140FFC">
        <w:rPr>
          <w:rFonts w:ascii="Calibri" w:hAnsi="Calibri"/>
          <w:sz w:val="22"/>
        </w:rPr>
        <w:t xml:space="preserve">Purpose: The purpose of the alternative assessment is to provide you an opportunity to demonstrate what you have learned throughout this semester through a written composition. This alternative assessment also serves as the start of your journey to becoming a stronger writer, crafting pieces driven by stronger arguments and historical thinking skills. </w:t>
      </w:r>
    </w:p>
    <w:p w14:paraId="43DF8EFA" w14:textId="77777777" w:rsidR="008A6FFF" w:rsidRPr="00140FFC" w:rsidRDefault="008A6FFF" w:rsidP="00C06674">
      <w:pPr>
        <w:spacing w:after="0"/>
        <w:rPr>
          <w:rFonts w:ascii="Calibri" w:hAnsi="Calibri"/>
          <w:sz w:val="22"/>
        </w:rPr>
      </w:pPr>
    </w:p>
    <w:p w14:paraId="44874647" w14:textId="77777777" w:rsidR="00731A44" w:rsidRPr="00140FFC" w:rsidRDefault="008A6FFF" w:rsidP="00C06674">
      <w:pPr>
        <w:spacing w:after="0"/>
        <w:rPr>
          <w:rFonts w:ascii="Calibri" w:hAnsi="Calibri"/>
          <w:sz w:val="22"/>
        </w:rPr>
      </w:pPr>
      <w:r w:rsidRPr="00140FFC">
        <w:rPr>
          <w:rFonts w:ascii="Calibri" w:hAnsi="Calibri"/>
          <w:b/>
          <w:sz w:val="22"/>
        </w:rPr>
        <w:t xml:space="preserve">Directions: </w:t>
      </w:r>
      <w:r w:rsidR="00652556" w:rsidRPr="00140FFC">
        <w:rPr>
          <w:rFonts w:ascii="Calibri" w:hAnsi="Calibri"/>
          <w:sz w:val="22"/>
        </w:rPr>
        <w:t xml:space="preserve">Throughout the next week, you will begin preparing for the alternative assessment by creating an outline/organizer for </w:t>
      </w:r>
      <w:r w:rsidR="00731A44" w:rsidRPr="00140FFC">
        <w:rPr>
          <w:rFonts w:ascii="Calibri" w:hAnsi="Calibri"/>
          <w:b/>
          <w:sz w:val="22"/>
        </w:rPr>
        <w:t>the following question:</w:t>
      </w:r>
    </w:p>
    <w:p w14:paraId="7B940B35" w14:textId="77777777" w:rsidR="00731A44" w:rsidRPr="00140FFC" w:rsidRDefault="00731A44" w:rsidP="00731A4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31A44" w:rsidRPr="00140FFC" w14:paraId="164025CD" w14:textId="77777777" w:rsidTr="00A41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EF313" w14:textId="71EAAAF6" w:rsidR="00731A44" w:rsidRPr="00140FFC" w:rsidRDefault="0065645B" w:rsidP="00731A44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u w:val="single"/>
              </w:rPr>
              <w:t xml:space="preserve">TO WHAT DEGREE WAS </w:t>
            </w:r>
            <w:r w:rsidR="00731A44" w:rsidRPr="00140FFC">
              <w:rPr>
                <w:rFonts w:ascii="Calibri" w:hAnsi="Calibri" w:cs="Times New Roman"/>
                <w:b/>
                <w:bCs/>
                <w:color w:val="000000"/>
                <w:u w:val="single"/>
              </w:rPr>
              <w:t>geography essential for ancient civilizations and kingdoms to grow and for classical and early modern civilizations to thrive?</w:t>
            </w:r>
          </w:p>
        </w:tc>
      </w:tr>
    </w:tbl>
    <w:p w14:paraId="727AA90A" w14:textId="77777777" w:rsidR="00731A44" w:rsidRPr="00140FFC" w:rsidRDefault="00731A44" w:rsidP="00C06674">
      <w:pPr>
        <w:spacing w:after="0"/>
        <w:rPr>
          <w:rFonts w:ascii="Calibri" w:hAnsi="Calibri"/>
          <w:sz w:val="22"/>
        </w:rPr>
      </w:pPr>
    </w:p>
    <w:p w14:paraId="5DF100A2" w14:textId="76C28087" w:rsidR="00731A44" w:rsidRPr="00140FFC" w:rsidRDefault="00731A44" w:rsidP="00C06674">
      <w:p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sz w:val="20"/>
          <w:szCs w:val="20"/>
        </w:rPr>
        <w:t xml:space="preserve">Your outline </w:t>
      </w:r>
      <w:r w:rsidRPr="00140FFC">
        <w:rPr>
          <w:rFonts w:ascii="Calibri" w:hAnsi="Calibri"/>
          <w:b/>
          <w:sz w:val="20"/>
          <w:szCs w:val="20"/>
        </w:rPr>
        <w:t xml:space="preserve">must </w:t>
      </w:r>
      <w:r w:rsidRPr="00140FFC">
        <w:rPr>
          <w:rFonts w:ascii="Calibri" w:hAnsi="Calibri"/>
          <w:sz w:val="20"/>
          <w:szCs w:val="20"/>
        </w:rPr>
        <w:t xml:space="preserve">follow a specific format, and it must be typed. See the attached guidelines for a successful outline. </w:t>
      </w:r>
    </w:p>
    <w:p w14:paraId="1EC9B33B" w14:textId="77777777" w:rsidR="00731A44" w:rsidRPr="00140FFC" w:rsidRDefault="00731A44" w:rsidP="00C06674">
      <w:pPr>
        <w:spacing w:after="0"/>
        <w:rPr>
          <w:rFonts w:ascii="Calibri" w:hAnsi="Calibri"/>
          <w:sz w:val="20"/>
          <w:szCs w:val="20"/>
        </w:rPr>
      </w:pPr>
    </w:p>
    <w:p w14:paraId="3AED9F66" w14:textId="4908D20A" w:rsidR="00731A44" w:rsidRPr="00140FFC" w:rsidRDefault="00731A44" w:rsidP="00C06674">
      <w:pPr>
        <w:spacing w:after="0"/>
        <w:rPr>
          <w:rFonts w:ascii="Calibri" w:hAnsi="Calibri"/>
          <w:b/>
          <w:sz w:val="20"/>
          <w:szCs w:val="20"/>
        </w:rPr>
      </w:pPr>
      <w:r w:rsidRPr="00140FFC">
        <w:rPr>
          <w:rFonts w:ascii="Calibri" w:hAnsi="Calibri"/>
          <w:b/>
          <w:sz w:val="20"/>
          <w:szCs w:val="20"/>
        </w:rPr>
        <w:t>Preparing for the alternative assessment:</w:t>
      </w:r>
    </w:p>
    <w:p w14:paraId="178281A7" w14:textId="77777777" w:rsidR="00731A44" w:rsidRPr="00140FFC" w:rsidRDefault="00731A44" w:rsidP="00C06674">
      <w:pPr>
        <w:spacing w:after="0"/>
        <w:rPr>
          <w:rFonts w:ascii="Calibri" w:hAnsi="Calibri"/>
          <w:b/>
          <w:sz w:val="20"/>
          <w:szCs w:val="20"/>
        </w:rPr>
      </w:pPr>
    </w:p>
    <w:p w14:paraId="04B49B58" w14:textId="4A50A2A4" w:rsidR="00731A44" w:rsidRPr="00140FFC" w:rsidRDefault="00731A44" w:rsidP="00C06674">
      <w:pPr>
        <w:spacing w:after="0"/>
        <w:rPr>
          <w:rFonts w:ascii="Calibri" w:hAnsi="Calibri"/>
          <w:b/>
          <w:sz w:val="20"/>
          <w:szCs w:val="20"/>
        </w:rPr>
      </w:pPr>
      <w:r w:rsidRPr="00140FFC">
        <w:rPr>
          <w:rFonts w:ascii="Calibri" w:hAnsi="Calibri"/>
          <w:b/>
          <w:sz w:val="20"/>
          <w:szCs w:val="20"/>
        </w:rPr>
        <w:t xml:space="preserve">Step 1: Draft your outline </w:t>
      </w:r>
      <w:r w:rsidR="00A81773">
        <w:rPr>
          <w:rFonts w:ascii="Calibri" w:hAnsi="Calibri"/>
          <w:b/>
          <w:sz w:val="20"/>
          <w:szCs w:val="20"/>
        </w:rPr>
        <w:t>at home</w:t>
      </w:r>
    </w:p>
    <w:p w14:paraId="1FB830E0" w14:textId="2241ECDA" w:rsidR="00731A44" w:rsidRPr="00140FFC" w:rsidRDefault="00A81773" w:rsidP="00731A44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You will bring your final, </w:t>
      </w:r>
      <w:r>
        <w:rPr>
          <w:rFonts w:ascii="Calibri" w:hAnsi="Calibri"/>
          <w:b/>
          <w:i/>
          <w:sz w:val="20"/>
          <w:szCs w:val="20"/>
        </w:rPr>
        <w:t>printed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outline to class on </w:t>
      </w:r>
      <w:r>
        <w:rPr>
          <w:rFonts w:ascii="Calibri" w:hAnsi="Calibri"/>
          <w:b/>
          <w:sz w:val="20"/>
          <w:szCs w:val="20"/>
        </w:rPr>
        <w:t xml:space="preserve">Thursday, June 25. </w:t>
      </w:r>
    </w:p>
    <w:p w14:paraId="2801E1B5" w14:textId="77777777" w:rsidR="00731A44" w:rsidRPr="00140FFC" w:rsidRDefault="00731A44" w:rsidP="00731A44">
      <w:pPr>
        <w:spacing w:after="0"/>
        <w:rPr>
          <w:rFonts w:ascii="Calibri" w:hAnsi="Calibri"/>
          <w:b/>
          <w:sz w:val="20"/>
          <w:szCs w:val="20"/>
        </w:rPr>
      </w:pPr>
    </w:p>
    <w:p w14:paraId="717557D8" w14:textId="35DD50C3" w:rsidR="00731A44" w:rsidRPr="00140FFC" w:rsidRDefault="00731A44" w:rsidP="00731A44">
      <w:pPr>
        <w:spacing w:after="0"/>
        <w:rPr>
          <w:rFonts w:ascii="Calibri" w:hAnsi="Calibri"/>
          <w:b/>
          <w:sz w:val="20"/>
          <w:szCs w:val="20"/>
        </w:rPr>
      </w:pPr>
      <w:r w:rsidRPr="00140FFC">
        <w:rPr>
          <w:rFonts w:ascii="Calibri" w:hAnsi="Calibri"/>
          <w:b/>
          <w:sz w:val="20"/>
          <w:szCs w:val="20"/>
        </w:rPr>
        <w:t xml:space="preserve">Step 2: Peer Feedback </w:t>
      </w:r>
    </w:p>
    <w:p w14:paraId="088287F6" w14:textId="77777777" w:rsidR="00A81773" w:rsidRPr="00211179" w:rsidRDefault="00A81773" w:rsidP="00A8177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>You will find a new peer</w:t>
      </w:r>
      <w:r>
        <w:rPr>
          <w:rFonts w:ascii="Calibri" w:hAnsi="Calibri"/>
          <w:sz w:val="20"/>
          <w:szCs w:val="20"/>
        </w:rPr>
        <w:t>/Mr. Rosenstein</w:t>
      </w:r>
      <w:r w:rsidRPr="00211179">
        <w:rPr>
          <w:rFonts w:ascii="Calibri" w:hAnsi="Calibri"/>
          <w:sz w:val="20"/>
          <w:szCs w:val="20"/>
        </w:rPr>
        <w:t xml:space="preserve"> in class and ask them to give you feedback on your ideas, while paying attention to the following questions: </w:t>
      </w:r>
    </w:p>
    <w:p w14:paraId="12A69E52" w14:textId="77777777" w:rsidR="00A81773" w:rsidRPr="00211179" w:rsidRDefault="00A81773" w:rsidP="00A81773">
      <w:pPr>
        <w:pStyle w:val="ListParagraph"/>
        <w:numPr>
          <w:ilvl w:val="1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>Is there a central argument?</w:t>
      </w:r>
    </w:p>
    <w:p w14:paraId="1D145AE0" w14:textId="77777777" w:rsidR="00A81773" w:rsidRPr="00211179" w:rsidRDefault="00A81773" w:rsidP="00A81773">
      <w:pPr>
        <w:pStyle w:val="ListParagraph"/>
        <w:numPr>
          <w:ilvl w:val="1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 xml:space="preserve">Are there </w:t>
      </w:r>
      <w:r>
        <w:rPr>
          <w:rFonts w:ascii="Calibri" w:hAnsi="Calibri"/>
          <w:sz w:val="20"/>
          <w:szCs w:val="20"/>
        </w:rPr>
        <w:t>enough claims to support the argument? Each claim should be its own paragraph</w:t>
      </w:r>
      <w:r w:rsidRPr="00211179">
        <w:rPr>
          <w:rFonts w:ascii="Calibri" w:hAnsi="Calibri"/>
          <w:sz w:val="20"/>
          <w:szCs w:val="20"/>
        </w:rPr>
        <w:t xml:space="preserve"> </w:t>
      </w:r>
    </w:p>
    <w:p w14:paraId="30EF07DC" w14:textId="77777777" w:rsidR="00A81773" w:rsidRPr="00211179" w:rsidRDefault="00A81773" w:rsidP="00A81773">
      <w:pPr>
        <w:pStyle w:val="ListParagraph"/>
        <w:numPr>
          <w:ilvl w:val="1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>Is there enough supporting evidence</w:t>
      </w:r>
      <w:r>
        <w:rPr>
          <w:rFonts w:ascii="Calibri" w:hAnsi="Calibri"/>
          <w:sz w:val="20"/>
          <w:szCs w:val="20"/>
        </w:rPr>
        <w:t xml:space="preserve"> to support the claims</w:t>
      </w:r>
    </w:p>
    <w:p w14:paraId="5D0D5D82" w14:textId="77777777" w:rsidR="00A81773" w:rsidRPr="00211179" w:rsidRDefault="00A81773" w:rsidP="00A81773">
      <w:pPr>
        <w:pStyle w:val="ListParagraph"/>
        <w:numPr>
          <w:ilvl w:val="1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Have I cited any outside information? </w:t>
      </w:r>
    </w:p>
    <w:p w14:paraId="64C93537" w14:textId="77777777" w:rsidR="00A81773" w:rsidRPr="00211179" w:rsidRDefault="00A81773" w:rsidP="00A81773">
      <w:pPr>
        <w:pStyle w:val="ListParagraph"/>
        <w:numPr>
          <w:ilvl w:val="1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 xml:space="preserve">Does my organization make sense? </w:t>
      </w:r>
    </w:p>
    <w:p w14:paraId="6745195E" w14:textId="77777777" w:rsidR="00A81773" w:rsidRDefault="00A81773" w:rsidP="00A81773">
      <w:pPr>
        <w:spacing w:after="0"/>
        <w:rPr>
          <w:rFonts w:ascii="Calibri" w:hAnsi="Calibri"/>
          <w:sz w:val="22"/>
          <w:szCs w:val="22"/>
        </w:rPr>
      </w:pPr>
    </w:p>
    <w:p w14:paraId="23158A2A" w14:textId="77777777" w:rsidR="00A81773" w:rsidRPr="00211179" w:rsidRDefault="00A81773" w:rsidP="00A81773">
      <w:p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b/>
          <w:sz w:val="20"/>
          <w:szCs w:val="20"/>
        </w:rPr>
        <w:t xml:space="preserve">Step 3: </w:t>
      </w:r>
      <w:r>
        <w:rPr>
          <w:rFonts w:ascii="Calibri" w:hAnsi="Calibri"/>
          <w:b/>
          <w:sz w:val="20"/>
          <w:szCs w:val="20"/>
        </w:rPr>
        <w:t xml:space="preserve">Bring your final outline to class to write your essay. </w:t>
      </w:r>
      <w:r w:rsidRPr="00211179">
        <w:rPr>
          <w:rFonts w:ascii="Calibri" w:hAnsi="Calibri"/>
          <w:b/>
          <w:sz w:val="20"/>
          <w:szCs w:val="20"/>
        </w:rPr>
        <w:t xml:space="preserve"> </w:t>
      </w:r>
    </w:p>
    <w:p w14:paraId="0C6225D5" w14:textId="77777777" w:rsidR="00A81773" w:rsidRDefault="00A81773" w:rsidP="00A8177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Bring your outline to class on </w:t>
      </w:r>
      <w:r>
        <w:rPr>
          <w:rFonts w:ascii="Calibri" w:hAnsi="Calibri"/>
          <w:b/>
          <w:sz w:val="20"/>
          <w:szCs w:val="20"/>
        </w:rPr>
        <w:t>Thursday, 6/25/2015</w:t>
      </w:r>
      <w:r>
        <w:rPr>
          <w:rFonts w:ascii="Calibri" w:hAnsi="Calibri"/>
          <w:sz w:val="20"/>
          <w:szCs w:val="20"/>
        </w:rPr>
        <w:t xml:space="preserve">. Print your outline. </w:t>
      </w:r>
    </w:p>
    <w:p w14:paraId="2C52152D" w14:textId="77777777" w:rsidR="00A81773" w:rsidRDefault="00A81773" w:rsidP="00A8177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Bring your </w:t>
      </w:r>
      <w:proofErr w:type="spellStart"/>
      <w:r>
        <w:rPr>
          <w:rFonts w:ascii="Calibri" w:hAnsi="Calibri"/>
          <w:sz w:val="20"/>
          <w:szCs w:val="20"/>
        </w:rPr>
        <w:t>iPad</w:t>
      </w:r>
      <w:proofErr w:type="spellEnd"/>
      <w:r>
        <w:rPr>
          <w:rFonts w:ascii="Calibri" w:hAnsi="Calibri"/>
          <w:sz w:val="20"/>
          <w:szCs w:val="20"/>
        </w:rPr>
        <w:t xml:space="preserve"> charged. You will be typing your essay. </w:t>
      </w:r>
    </w:p>
    <w:p w14:paraId="64032D0C" w14:textId="77777777" w:rsidR="00A81773" w:rsidRPr="00211179" w:rsidRDefault="00A81773" w:rsidP="00A8177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Essays will be 12-point font, double-spaced, contain your argument in </w:t>
      </w:r>
      <w:r w:rsidRPr="00565562">
        <w:rPr>
          <w:rFonts w:ascii="Calibri" w:hAnsi="Calibri"/>
          <w:b/>
          <w:sz w:val="20"/>
          <w:szCs w:val="20"/>
        </w:rPr>
        <w:t>boldface</w:t>
      </w:r>
      <w:r>
        <w:rPr>
          <w:rFonts w:ascii="Calibri" w:hAnsi="Calibri"/>
          <w:sz w:val="20"/>
          <w:szCs w:val="20"/>
        </w:rPr>
        <w:t xml:space="preserve"> font. </w:t>
      </w:r>
    </w:p>
    <w:p w14:paraId="68E40D0F" w14:textId="77777777" w:rsidR="00A81773" w:rsidRPr="00211179" w:rsidRDefault="00A81773" w:rsidP="00A81773">
      <w:pPr>
        <w:spacing w:after="0"/>
        <w:rPr>
          <w:rFonts w:ascii="Calibri" w:hAnsi="Calibri"/>
          <w:sz w:val="20"/>
          <w:szCs w:val="20"/>
        </w:rPr>
      </w:pPr>
    </w:p>
    <w:p w14:paraId="0FD5E147" w14:textId="77777777" w:rsidR="00A81773" w:rsidRPr="00211179" w:rsidRDefault="00A81773" w:rsidP="00A81773">
      <w:p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b/>
          <w:sz w:val="20"/>
          <w:szCs w:val="20"/>
        </w:rPr>
        <w:t xml:space="preserve">Step 4: Submit your </w:t>
      </w:r>
      <w:r w:rsidRPr="00211179">
        <w:rPr>
          <w:rFonts w:ascii="Calibri" w:hAnsi="Calibri"/>
          <w:b/>
          <w:sz w:val="20"/>
          <w:szCs w:val="20"/>
          <w:highlight w:val="green"/>
        </w:rPr>
        <w:t>FINAL ESSAY</w:t>
      </w:r>
      <w:r>
        <w:rPr>
          <w:rFonts w:ascii="Calibri" w:hAnsi="Calibri"/>
          <w:b/>
          <w:sz w:val="20"/>
          <w:szCs w:val="20"/>
          <w:highlight w:val="green"/>
        </w:rPr>
        <w:t xml:space="preserve"> into your WEEK 3 SHARED FOLDER</w:t>
      </w:r>
      <w:r w:rsidRPr="00211179">
        <w:rPr>
          <w:rFonts w:ascii="Calibri" w:hAnsi="Calibri"/>
          <w:b/>
          <w:sz w:val="20"/>
          <w:szCs w:val="20"/>
          <w:highlight w:val="green"/>
        </w:rPr>
        <w:t xml:space="preserve"> </w:t>
      </w:r>
      <w:r>
        <w:rPr>
          <w:rFonts w:ascii="Calibri" w:hAnsi="Calibri"/>
          <w:b/>
          <w:sz w:val="20"/>
          <w:szCs w:val="20"/>
          <w:highlight w:val="green"/>
        </w:rPr>
        <w:t xml:space="preserve">by </w:t>
      </w:r>
      <w:r w:rsidRPr="00211179">
        <w:rPr>
          <w:rFonts w:ascii="Calibri" w:hAnsi="Calibri"/>
          <w:b/>
          <w:sz w:val="20"/>
          <w:szCs w:val="20"/>
          <w:highlight w:val="green"/>
        </w:rPr>
        <w:t xml:space="preserve">12:50 p.m. on </w:t>
      </w:r>
      <w:r>
        <w:rPr>
          <w:rFonts w:ascii="Calibri" w:hAnsi="Calibri"/>
          <w:b/>
          <w:sz w:val="20"/>
          <w:szCs w:val="20"/>
          <w:highlight w:val="green"/>
        </w:rPr>
        <w:t>Thursday, 6/25/2015</w:t>
      </w:r>
      <w:r>
        <w:rPr>
          <w:rFonts w:ascii="Calibri" w:hAnsi="Calibri"/>
          <w:b/>
          <w:sz w:val="20"/>
          <w:szCs w:val="20"/>
        </w:rPr>
        <w:t xml:space="preserve">. You will have 50 minutes to write your essay. </w:t>
      </w:r>
    </w:p>
    <w:p w14:paraId="1B3018B1" w14:textId="77777777" w:rsidR="00A81773" w:rsidRPr="00211179" w:rsidRDefault="00A81773" w:rsidP="00A8177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 xml:space="preserve">Late essays will receive a full letter grade deduction for each day late and will be graded from there.  </w:t>
      </w:r>
    </w:p>
    <w:p w14:paraId="1F30051C" w14:textId="77777777" w:rsidR="00A81773" w:rsidRPr="00211179" w:rsidRDefault="00A81773" w:rsidP="00A8177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 xml:space="preserve">Your final essay is worth </w:t>
      </w:r>
      <w:r>
        <w:rPr>
          <w:rFonts w:ascii="Calibri" w:hAnsi="Calibri"/>
          <w:b/>
          <w:sz w:val="20"/>
          <w:szCs w:val="20"/>
        </w:rPr>
        <w:t xml:space="preserve">100 </w:t>
      </w:r>
      <w:r w:rsidRPr="00211179">
        <w:rPr>
          <w:rFonts w:ascii="Calibri" w:hAnsi="Calibri"/>
          <w:b/>
          <w:sz w:val="20"/>
          <w:szCs w:val="20"/>
        </w:rPr>
        <w:t xml:space="preserve">points. </w:t>
      </w:r>
    </w:p>
    <w:p w14:paraId="1040CF9A" w14:textId="77777777" w:rsidR="00A81773" w:rsidRPr="00211179" w:rsidRDefault="00A81773" w:rsidP="00A8177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211179">
        <w:rPr>
          <w:rFonts w:ascii="Calibri" w:hAnsi="Calibri"/>
          <w:sz w:val="20"/>
          <w:szCs w:val="20"/>
        </w:rPr>
        <w:t xml:space="preserve">This counts as 30% of your final exam grade. </w:t>
      </w:r>
    </w:p>
    <w:p w14:paraId="216904EA" w14:textId="77777777" w:rsidR="00A81773" w:rsidRPr="00211179" w:rsidRDefault="00A81773" w:rsidP="00A81773">
      <w:pPr>
        <w:spacing w:after="0"/>
        <w:rPr>
          <w:rFonts w:ascii="Calibri" w:hAnsi="Calibri"/>
          <w:b/>
          <w:sz w:val="20"/>
          <w:szCs w:val="20"/>
        </w:rPr>
      </w:pPr>
    </w:p>
    <w:p w14:paraId="6B6F2CC6" w14:textId="77777777" w:rsidR="00A81773" w:rsidRDefault="00A81773" w:rsidP="00A81773">
      <w:pPr>
        <w:spacing w:after="0"/>
        <w:rPr>
          <w:rFonts w:ascii="Calibri" w:hAnsi="Calibri"/>
          <w:sz w:val="22"/>
          <w:szCs w:val="22"/>
        </w:rPr>
      </w:pPr>
    </w:p>
    <w:p w14:paraId="52240121" w14:textId="77777777" w:rsidR="00A81773" w:rsidRDefault="00A81773" w:rsidP="00A81773">
      <w:pPr>
        <w:spacing w:after="0"/>
        <w:rPr>
          <w:rFonts w:ascii="Calibri" w:hAnsi="Calibri"/>
          <w:sz w:val="22"/>
          <w:szCs w:val="22"/>
        </w:rPr>
      </w:pPr>
    </w:p>
    <w:p w14:paraId="4C56F992" w14:textId="77777777" w:rsidR="00E4772A" w:rsidRPr="00140FFC" w:rsidRDefault="00E4772A" w:rsidP="00E4772A">
      <w:pPr>
        <w:spacing w:after="0"/>
        <w:jc w:val="center"/>
        <w:rPr>
          <w:rFonts w:ascii="Calibri" w:hAnsi="Calibri"/>
          <w:b/>
        </w:rPr>
      </w:pPr>
      <w:r w:rsidRPr="00140FFC">
        <w:rPr>
          <w:rFonts w:ascii="Calibri" w:hAnsi="Calibri"/>
          <w:b/>
          <w:u w:val="single"/>
        </w:rPr>
        <w:lastRenderedPageBreak/>
        <w:t>Evaluation of Alternative Assessment</w:t>
      </w:r>
      <w:r w:rsidRPr="00140FFC">
        <w:rPr>
          <w:rFonts w:ascii="Calibri" w:hAnsi="Calibri"/>
          <w:b/>
        </w:rPr>
        <w:t xml:space="preserve"> </w:t>
      </w:r>
    </w:p>
    <w:p w14:paraId="7AF962FA" w14:textId="77777777" w:rsidR="00E4772A" w:rsidRDefault="00E4772A" w:rsidP="00E4772A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14:paraId="3FB12D7B" w14:textId="77777777" w:rsidR="00E4772A" w:rsidRDefault="00E4772A" w:rsidP="00E4772A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14:paraId="7EDF811E" w14:textId="77777777" w:rsidR="00A81773" w:rsidRPr="00140FFC" w:rsidRDefault="00A81773" w:rsidP="00A81773">
      <w:p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b/>
          <w:sz w:val="20"/>
          <w:szCs w:val="20"/>
        </w:rPr>
        <w:t xml:space="preserve">Alternative Assessment Requirements: </w:t>
      </w:r>
    </w:p>
    <w:p w14:paraId="5F694745" w14:textId="77777777" w:rsidR="00A81773" w:rsidRPr="00140FFC" w:rsidRDefault="00A81773" w:rsidP="00A81773">
      <w:pPr>
        <w:spacing w:after="0"/>
        <w:rPr>
          <w:rFonts w:ascii="Calibri" w:hAnsi="Calibri"/>
          <w:sz w:val="20"/>
          <w:szCs w:val="20"/>
        </w:rPr>
      </w:pPr>
    </w:p>
    <w:p w14:paraId="64E00725" w14:textId="77777777" w:rsidR="00A81773" w:rsidRPr="00140FFC" w:rsidRDefault="00A81773" w:rsidP="00A81773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sz w:val="20"/>
          <w:szCs w:val="20"/>
        </w:rPr>
        <w:t xml:space="preserve">Typed outline that follows the format provided by the model. </w:t>
      </w:r>
    </w:p>
    <w:p w14:paraId="017EF18F" w14:textId="3BF85BBF" w:rsidR="00A81773" w:rsidRPr="00140FFC" w:rsidRDefault="00A81773" w:rsidP="00A81773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sz w:val="20"/>
          <w:szCs w:val="20"/>
        </w:rPr>
        <w:t xml:space="preserve">A clear historical argument must be </w:t>
      </w:r>
      <w:r>
        <w:rPr>
          <w:rFonts w:ascii="Calibri" w:hAnsi="Calibri"/>
          <w:sz w:val="20"/>
          <w:szCs w:val="20"/>
        </w:rPr>
        <w:t xml:space="preserve">presented, not a restatement of the question. </w:t>
      </w:r>
    </w:p>
    <w:p w14:paraId="7E05A9A0" w14:textId="77777777" w:rsidR="00A81773" w:rsidRPr="00140FFC" w:rsidRDefault="00A81773" w:rsidP="00A81773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sz w:val="20"/>
          <w:szCs w:val="20"/>
        </w:rPr>
        <w:t xml:space="preserve">Your essay must be organized. </w:t>
      </w:r>
    </w:p>
    <w:p w14:paraId="484D4904" w14:textId="75382AB0" w:rsidR="00A81773" w:rsidRPr="00A81773" w:rsidRDefault="00A81773" w:rsidP="00A81773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sz w:val="20"/>
          <w:szCs w:val="20"/>
        </w:rPr>
        <w:t xml:space="preserve">Your essay </w:t>
      </w:r>
      <w:r w:rsidRPr="00140FFC">
        <w:rPr>
          <w:rFonts w:ascii="Calibri" w:hAnsi="Calibri"/>
          <w:b/>
          <w:sz w:val="20"/>
          <w:szCs w:val="20"/>
        </w:rPr>
        <w:t xml:space="preserve">must </w:t>
      </w:r>
      <w:r w:rsidRPr="00140FFC">
        <w:rPr>
          <w:rFonts w:ascii="Calibri" w:hAnsi="Calibri"/>
          <w:sz w:val="20"/>
          <w:szCs w:val="20"/>
        </w:rPr>
        <w:t>use relevant information from course material this semester. You c</w:t>
      </w:r>
      <w:r>
        <w:rPr>
          <w:rFonts w:ascii="Calibri" w:hAnsi="Calibri"/>
          <w:sz w:val="20"/>
          <w:szCs w:val="20"/>
        </w:rPr>
        <w:t xml:space="preserve">an refer to any source you wish. You will not be able to research outside sources when you compose your essay in class. </w:t>
      </w:r>
    </w:p>
    <w:p w14:paraId="4B0C6AD6" w14:textId="24D266D0" w:rsidR="00A81773" w:rsidRPr="00140FFC" w:rsidRDefault="00A81773" w:rsidP="00A81773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sz w:val="20"/>
          <w:szCs w:val="20"/>
        </w:rPr>
        <w:t xml:space="preserve">Your typed essay should be </w:t>
      </w:r>
      <w:r w:rsidRPr="00140FFC">
        <w:rPr>
          <w:rFonts w:ascii="Calibri" w:hAnsi="Calibri"/>
          <w:b/>
          <w:sz w:val="20"/>
          <w:szCs w:val="20"/>
        </w:rPr>
        <w:t xml:space="preserve">no less </w:t>
      </w:r>
      <w:r>
        <w:rPr>
          <w:rFonts w:ascii="Calibri" w:hAnsi="Calibri"/>
          <w:sz w:val="20"/>
          <w:szCs w:val="20"/>
        </w:rPr>
        <w:t xml:space="preserve">than two (2) </w:t>
      </w:r>
      <w:proofErr w:type="gramStart"/>
      <w:r>
        <w:rPr>
          <w:rFonts w:ascii="Calibri" w:hAnsi="Calibri"/>
          <w:sz w:val="20"/>
          <w:szCs w:val="20"/>
        </w:rPr>
        <w:t>pages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</w:p>
    <w:p w14:paraId="366B6C3C" w14:textId="77777777" w:rsidR="00A81773" w:rsidRPr="00140FFC" w:rsidRDefault="00A81773" w:rsidP="00A81773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140FFC">
        <w:rPr>
          <w:rFonts w:ascii="Calibri" w:hAnsi="Calibri"/>
          <w:sz w:val="20"/>
          <w:szCs w:val="20"/>
        </w:rPr>
        <w:t xml:space="preserve">Your essay </w:t>
      </w:r>
      <w:r w:rsidRPr="00140FFC">
        <w:rPr>
          <w:rFonts w:ascii="Calibri" w:hAnsi="Calibri"/>
          <w:b/>
          <w:sz w:val="20"/>
          <w:szCs w:val="20"/>
        </w:rPr>
        <w:t xml:space="preserve">must </w:t>
      </w:r>
      <w:r w:rsidRPr="00140FFC">
        <w:rPr>
          <w:rFonts w:ascii="Calibri" w:hAnsi="Calibri"/>
          <w:sz w:val="20"/>
          <w:szCs w:val="20"/>
        </w:rPr>
        <w:t xml:space="preserve">be free of grammar, punctuation and spelling errors. I am a stickler for this on formal assignments! </w:t>
      </w:r>
    </w:p>
    <w:p w14:paraId="73D761D6" w14:textId="77777777" w:rsidR="00856177" w:rsidRPr="00140FFC" w:rsidRDefault="00856177" w:rsidP="006A7EC5">
      <w:pPr>
        <w:spacing w:after="0"/>
        <w:rPr>
          <w:rFonts w:ascii="Calibri" w:hAnsi="Calibri"/>
          <w:u w:val="single"/>
        </w:rPr>
      </w:pPr>
    </w:p>
    <w:p w14:paraId="2385A89A" w14:textId="77777777" w:rsidR="00226582" w:rsidRPr="00140FFC" w:rsidRDefault="00226582" w:rsidP="00226582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1864"/>
        <w:gridCol w:w="1734"/>
        <w:gridCol w:w="2218"/>
        <w:gridCol w:w="1725"/>
      </w:tblGrid>
      <w:tr w:rsidR="00226582" w:rsidRPr="00140FFC" w14:paraId="22E6107F" w14:textId="77777777" w:rsidTr="008B086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A1ED3E" w14:textId="77777777" w:rsidR="00226582" w:rsidRPr="00140FFC" w:rsidRDefault="00226582" w:rsidP="0022658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74070" w14:textId="1902D338" w:rsidR="00226582" w:rsidRPr="00140FFC" w:rsidRDefault="00226582" w:rsidP="00F205F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Exemplary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3114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FC527" w14:textId="38F95311" w:rsidR="00226582" w:rsidRPr="00140FFC" w:rsidRDefault="00226582" w:rsidP="00F205F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Meets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B596A" w14:textId="51DF6549" w:rsidR="00226582" w:rsidRPr="00140FFC" w:rsidRDefault="00226582" w:rsidP="00F205F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Developing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1EEE0" w14:textId="7CA1D65E" w:rsidR="00226582" w:rsidRPr="00140FFC" w:rsidRDefault="00226582" w:rsidP="00F205F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Beginning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8)</w:t>
            </w:r>
          </w:p>
        </w:tc>
      </w:tr>
      <w:tr w:rsidR="00226582" w:rsidRPr="00140FFC" w14:paraId="28607E4D" w14:textId="77777777" w:rsidTr="008B08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A7431" w14:textId="22E8C15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Thesis Statement/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Claims/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lear topic sentences – </w:t>
            </w:r>
          </w:p>
          <w:p w14:paraId="0F3E83B2" w14:textId="7777777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6F139B32" w14:textId="2A7ED6A0" w:rsidR="00226582" w:rsidRPr="00140FFC" w:rsidRDefault="00831FB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22658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5BCCE" w14:textId="7777777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Distinguished argument that responds completely to the question.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91D8D" w14:textId="7777777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The argument adequately addresses the question.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F8795" w14:textId="5B400768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The argument is minimal or weak and needs to be more specific.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14567" w14:textId="7777777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>Statement missing or there is not an argument being made.</w:t>
            </w:r>
          </w:p>
        </w:tc>
      </w:tr>
    </w:tbl>
    <w:p w14:paraId="7E60A699" w14:textId="77777777" w:rsidR="00226582" w:rsidRPr="00140FFC" w:rsidRDefault="00226582" w:rsidP="00226582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26"/>
        <w:gridCol w:w="1774"/>
        <w:gridCol w:w="2245"/>
        <w:gridCol w:w="1730"/>
      </w:tblGrid>
      <w:tr w:rsidR="00226582" w:rsidRPr="00140FFC" w14:paraId="6E2C36A5" w14:textId="77777777" w:rsidTr="00831FB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42468" w14:textId="77777777" w:rsidR="00226582" w:rsidRPr="00140FFC" w:rsidRDefault="00226582" w:rsidP="00F205F3">
            <w:pPr>
              <w:spacing w:after="0"/>
              <w:jc w:val="center"/>
              <w:rPr>
                <w:rFonts w:ascii="Calibri" w:eastAsia="Times New Roman" w:hAnsi="Calibri" w:cs="Times New Roman"/>
                <w:sz w:val="1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5881E" w14:textId="4BEDB62F" w:rsidR="00226582" w:rsidRPr="00140FFC" w:rsidRDefault="00226582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Exemplary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C3114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3B4AC" w14:textId="4B802579" w:rsidR="00226582" w:rsidRPr="00140FFC" w:rsidRDefault="00226582" w:rsidP="00831FB2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Meets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32)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71928" w14:textId="0E518C21" w:rsidR="00226582" w:rsidRPr="00140FFC" w:rsidRDefault="00226582" w:rsidP="00831FB2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Developing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9CD1DE" w14:textId="73745A67" w:rsidR="00226582" w:rsidRPr="00140FFC" w:rsidRDefault="00226582" w:rsidP="00831FB2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Beginning (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26582" w:rsidRPr="00140FFC" w14:paraId="274F9D67" w14:textId="77777777" w:rsidTr="00831FB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C5F37" w14:textId="77777777" w:rsidR="00831FB2" w:rsidRDefault="00831FB2" w:rsidP="00226582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Supporting Evidence/Analysis/</w:t>
            </w:r>
          </w:p>
          <w:p w14:paraId="42691AD7" w14:textId="746D73C7" w:rsidR="00226582" w:rsidRPr="00140FFC" w:rsidRDefault="00831FB2" w:rsidP="00226582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Counterclaims</w:t>
            </w:r>
            <w:r w:rsidR="0022658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268A42D" w14:textId="7777777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313941AB" w14:textId="78FF558B" w:rsidR="00226582" w:rsidRPr="00140FFC" w:rsidRDefault="00831FB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22658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 Points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8FBFC" w14:textId="023A0D6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>Excellent use of relevant information and f</w:t>
            </w:r>
            <w:r w:rsidR="00C31142"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acts, which is complemented by </w:t>
            </w: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>analysis to strengthen the argument.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7DB99" w14:textId="77777777" w:rsidR="00226582" w:rsidRPr="00140FFC" w:rsidRDefault="00226582" w:rsidP="00226582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The </w:t>
            </w:r>
            <w:proofErr w:type="gramStart"/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>use of facts complemented by adequate analysis maintain</w:t>
            </w:r>
            <w:proofErr w:type="gramEnd"/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and/or strengthen the argument.</w:t>
            </w:r>
          </w:p>
          <w:p w14:paraId="0C804989" w14:textId="77777777" w:rsidR="00226582" w:rsidRPr="00140FFC" w:rsidRDefault="00226582" w:rsidP="00226582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1D527" w14:textId="77777777" w:rsidR="00226582" w:rsidRPr="00140FFC" w:rsidRDefault="00226582" w:rsidP="00226582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>The use of facts complemented by some analysis helps the argument.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AFE7A" w14:textId="77777777" w:rsidR="00226582" w:rsidRPr="00140FFC" w:rsidRDefault="00226582" w:rsidP="00226582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color w:val="000000"/>
                <w:sz w:val="18"/>
                <w:szCs w:val="18"/>
              </w:rPr>
              <w:t>The use of facts is minimal coupled with a lack of analysis weakens the argument.</w:t>
            </w:r>
          </w:p>
          <w:p w14:paraId="6BF168D5" w14:textId="77777777" w:rsidR="00226582" w:rsidRPr="00140FFC" w:rsidRDefault="00226582" w:rsidP="00226582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7EE45F2" w14:textId="77777777" w:rsidR="00226582" w:rsidRPr="00140FFC" w:rsidRDefault="00226582" w:rsidP="006A7EC5">
      <w:pPr>
        <w:spacing w:after="0"/>
        <w:rPr>
          <w:rFonts w:ascii="Calibri" w:hAnsi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26"/>
        <w:gridCol w:w="1774"/>
        <w:gridCol w:w="2245"/>
        <w:gridCol w:w="1730"/>
      </w:tblGrid>
      <w:tr w:rsidR="00C31142" w:rsidRPr="00140FFC" w14:paraId="1A3A0627" w14:textId="77777777" w:rsidTr="00831FB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466AA" w14:textId="77777777" w:rsidR="00C31142" w:rsidRPr="00140FFC" w:rsidRDefault="00C31142" w:rsidP="0065645B">
            <w:pPr>
              <w:spacing w:after="0"/>
              <w:rPr>
                <w:rFonts w:ascii="Calibri" w:eastAsia="Times New Roman" w:hAnsi="Calibri" w:cs="Times New Roman"/>
                <w:sz w:val="1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36497" w14:textId="6E521D81" w:rsidR="00C31142" w:rsidRPr="00140FFC" w:rsidRDefault="002E1313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Exemplary (30</w:t>
            </w:r>
            <w:r w:rsidR="00C3114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6F715" w14:textId="23A9FFC9" w:rsidR="00C31142" w:rsidRPr="00140FFC" w:rsidRDefault="002E1313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Meets (24</w:t>
            </w:r>
            <w:r w:rsidR="00C3114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1AEC7" w14:textId="7D4F3B1D" w:rsidR="00C31142" w:rsidRPr="00140FFC" w:rsidRDefault="002E1313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Developing (20)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AF370" w14:textId="5C11EB4F" w:rsidR="00C31142" w:rsidRPr="00140FFC" w:rsidRDefault="002E1313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Beginning (16)</w:t>
            </w:r>
            <w:bookmarkStart w:id="0" w:name="_GoBack"/>
            <w:bookmarkEnd w:id="0"/>
          </w:p>
        </w:tc>
      </w:tr>
      <w:tr w:rsidR="00C31142" w:rsidRPr="00140FFC" w14:paraId="62B1D51A" w14:textId="77777777" w:rsidTr="00831FB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374FA" w14:textId="2B4A4CCA" w:rsidR="00C31142" w:rsidRPr="00140FFC" w:rsidRDefault="00831FB2" w:rsidP="0065645B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Organization (Essay is organized in the correct format from start to finish)</w:t>
            </w:r>
            <w:r w:rsidR="00C3114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9CE70CF" w14:textId="77777777" w:rsidR="00C31142" w:rsidRPr="00140FFC" w:rsidRDefault="00C31142" w:rsidP="0065645B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402B5A96" w14:textId="5A90A4CB" w:rsidR="00C31142" w:rsidRPr="00140FFC" w:rsidRDefault="00831FB2" w:rsidP="0065645B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C31142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EF612" w14:textId="0E148616" w:rsidR="00C31142" w:rsidRPr="00140FFC" w:rsidRDefault="0007155A" w:rsidP="0065645B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 xml:space="preserve">There is strong organization of the entire </w:t>
            </w:r>
            <w:proofErr w:type="gramStart"/>
            <w:r w:rsidRPr="00140FFC">
              <w:rPr>
                <w:rFonts w:ascii="Calibri" w:hAnsi="Calibri"/>
                <w:sz w:val="18"/>
              </w:rPr>
              <w:t>essay,</w:t>
            </w:r>
            <w:proofErr w:type="gramEnd"/>
            <w:r w:rsidRPr="00140FFC">
              <w:rPr>
                <w:rFonts w:ascii="Calibri" w:hAnsi="Calibri"/>
                <w:sz w:val="18"/>
              </w:rPr>
              <w:t xml:space="preserve"> the direction of the essay is clearly identified.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88457" w14:textId="77A564AD" w:rsidR="00C31142" w:rsidRPr="00140FFC" w:rsidRDefault="0007155A" w:rsidP="0065645B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>There is good organization, at most points it is evident where the direction of the essay is headed.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9C743" w14:textId="4B4D93CD" w:rsidR="00C31142" w:rsidRPr="00140FFC" w:rsidRDefault="0007155A" w:rsidP="0065645B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>There is some organization, but at points it is not clear where the direction of the essay is headed.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28700" w14:textId="7AD9FBF7" w:rsidR="00C31142" w:rsidRPr="00140FFC" w:rsidRDefault="0007155A" w:rsidP="0065645B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 xml:space="preserve">There is minimal or no organization in the response to the question. </w:t>
            </w:r>
          </w:p>
        </w:tc>
      </w:tr>
    </w:tbl>
    <w:p w14:paraId="7A78C8F7" w14:textId="77777777" w:rsidR="0007155A" w:rsidRPr="00140FFC" w:rsidRDefault="0007155A" w:rsidP="0007155A">
      <w:pPr>
        <w:spacing w:after="0"/>
        <w:rPr>
          <w:rFonts w:ascii="Calibri" w:hAnsi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26"/>
        <w:gridCol w:w="1774"/>
        <w:gridCol w:w="2245"/>
        <w:gridCol w:w="1730"/>
      </w:tblGrid>
      <w:tr w:rsidR="0007155A" w:rsidRPr="00140FFC" w14:paraId="4C035D0C" w14:textId="77777777" w:rsidTr="00831FB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2AAAA" w14:textId="77777777" w:rsidR="0007155A" w:rsidRPr="00140FFC" w:rsidRDefault="0007155A" w:rsidP="0065645B">
            <w:pPr>
              <w:spacing w:after="0"/>
              <w:rPr>
                <w:rFonts w:ascii="Calibri" w:eastAsia="Times New Roman" w:hAnsi="Calibri" w:cs="Times New Roman"/>
                <w:sz w:val="1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9FAC5" w14:textId="5DE837B7" w:rsidR="0007155A" w:rsidRPr="00140FFC" w:rsidRDefault="00831FB2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Exemplary (10</w:t>
            </w:r>
            <w:r w:rsidR="0007155A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64E8F" w14:textId="2C932458" w:rsidR="0007155A" w:rsidRPr="00140FFC" w:rsidRDefault="00831FB2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Meets (8</w:t>
            </w:r>
            <w:r w:rsidR="0007155A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06225" w14:textId="4C54D3EB" w:rsidR="0007155A" w:rsidRPr="00140FFC" w:rsidRDefault="00831FB2" w:rsidP="00F205F3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Developing (6</w:t>
            </w:r>
            <w:r w:rsidR="0007155A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206FF" w14:textId="175DF938" w:rsidR="0007155A" w:rsidRPr="00140FFC" w:rsidRDefault="0007155A" w:rsidP="00831FB2">
            <w:pPr>
              <w:spacing w:after="0" w:line="0" w:lineRule="atLea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Beginning </w:t>
            </w:r>
            <w:r w:rsidR="00831FB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(4</w:t>
            </w: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155A" w:rsidRPr="00140FFC" w14:paraId="4B471C89" w14:textId="77777777" w:rsidTr="00831FB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56B3A" w14:textId="69D7E395" w:rsidR="0007155A" w:rsidRPr="00140FFC" w:rsidRDefault="0007155A" w:rsidP="0065645B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Conventions - </w:t>
            </w:r>
          </w:p>
          <w:p w14:paraId="28BF700E" w14:textId="77777777" w:rsidR="0007155A" w:rsidRPr="00140FFC" w:rsidRDefault="0007155A" w:rsidP="0065645B">
            <w:pPr>
              <w:spacing w:after="0" w:line="0" w:lineRule="atLeas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533A96B6" w14:textId="68D46D85" w:rsidR="0007155A" w:rsidRPr="00140FFC" w:rsidRDefault="00831FB2" w:rsidP="0065645B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="0007155A" w:rsidRPr="00140FF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4A4DA" w14:textId="69BFA4D3" w:rsidR="0007155A" w:rsidRPr="00140FFC" w:rsidRDefault="0007155A" w:rsidP="0007155A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>Work demonstrates careful attention to specific details; minimal errors are not distracting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505C6" w14:textId="17E5F0AE" w:rsidR="0007155A" w:rsidRPr="00140FFC" w:rsidRDefault="0007155A" w:rsidP="0065645B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>Minimal errors, all other conventions are followed; errors are minor and are not distracting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B812E" w14:textId="4DAFE9D7" w:rsidR="0007155A" w:rsidRPr="00140FFC" w:rsidRDefault="0007155A" w:rsidP="0065645B">
            <w:pPr>
              <w:spacing w:after="0" w:line="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 xml:space="preserve">Some errors that do not follow guidelines; </w:t>
            </w:r>
            <w:r w:rsidRPr="00140FFC">
              <w:rPr>
                <w:rFonts w:ascii="Calibri" w:hAnsi="Calibri"/>
                <w:b/>
                <w:sz w:val="18"/>
              </w:rPr>
              <w:t>may be revised at discretion of 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78C1C" w14:textId="6ECA8A56" w:rsidR="0007155A" w:rsidRPr="00140FFC" w:rsidRDefault="0007155A" w:rsidP="0065645B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0FFC">
              <w:rPr>
                <w:rFonts w:ascii="Calibri" w:hAnsi="Calibri"/>
                <w:sz w:val="18"/>
              </w:rPr>
              <w:t xml:space="preserve">Numerous errors that do not follow guidelines, </w:t>
            </w:r>
            <w:r w:rsidRPr="00140FFC">
              <w:rPr>
                <w:rFonts w:ascii="Calibri" w:hAnsi="Calibri"/>
                <w:b/>
                <w:sz w:val="18"/>
                <w:u w:val="single"/>
              </w:rPr>
              <w:t>must be revised and edited to receive a grade</w:t>
            </w:r>
          </w:p>
        </w:tc>
      </w:tr>
    </w:tbl>
    <w:p w14:paraId="65379920" w14:textId="77777777" w:rsidR="00226582" w:rsidRPr="00140FFC" w:rsidRDefault="00226582" w:rsidP="00D141B3">
      <w:pPr>
        <w:widowControl w:val="0"/>
        <w:autoSpaceDE w:val="0"/>
        <w:autoSpaceDN w:val="0"/>
        <w:adjustRightInd w:val="0"/>
        <w:spacing w:after="320"/>
        <w:rPr>
          <w:rFonts w:ascii="Calibri" w:hAnsi="Calibri"/>
        </w:rPr>
      </w:pPr>
    </w:p>
    <w:p w14:paraId="3E0E7175" w14:textId="77777777" w:rsidR="00226582" w:rsidRPr="00140FFC" w:rsidRDefault="00226582" w:rsidP="00D141B3">
      <w:pPr>
        <w:widowControl w:val="0"/>
        <w:autoSpaceDE w:val="0"/>
        <w:autoSpaceDN w:val="0"/>
        <w:adjustRightInd w:val="0"/>
        <w:spacing w:after="320"/>
        <w:rPr>
          <w:rFonts w:ascii="Calibri" w:hAnsi="Calibri"/>
        </w:rPr>
      </w:pPr>
    </w:p>
    <w:p w14:paraId="71408C04" w14:textId="77777777" w:rsidR="00D141B3" w:rsidRPr="00140FFC" w:rsidRDefault="00D141B3" w:rsidP="0065645B">
      <w:pPr>
        <w:widowControl w:val="0"/>
        <w:autoSpaceDE w:val="0"/>
        <w:autoSpaceDN w:val="0"/>
        <w:adjustRightInd w:val="0"/>
        <w:spacing w:after="320"/>
        <w:jc w:val="center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bCs/>
          <w:sz w:val="20"/>
          <w:szCs w:val="20"/>
        </w:rPr>
        <w:t>Essay Outline Sample [Template]</w:t>
      </w:r>
    </w:p>
    <w:p w14:paraId="6A446E7F" w14:textId="74B0746C" w:rsidR="0065645B" w:rsidRPr="00140FFC" w:rsidRDefault="008D6142" w:rsidP="0065645B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bCs/>
          <w:sz w:val="20"/>
          <w:szCs w:val="20"/>
        </w:rPr>
        <w:t xml:space="preserve">I: </w:t>
      </w:r>
      <w:r w:rsidR="00D141B3" w:rsidRPr="00140FFC">
        <w:rPr>
          <w:rFonts w:ascii="Calibri" w:hAnsi="Calibri" w:cs="Times"/>
          <w:b/>
          <w:bCs/>
          <w:sz w:val="20"/>
          <w:szCs w:val="20"/>
        </w:rPr>
        <w:t>Introduction</w:t>
      </w:r>
      <w:r w:rsidR="0065645B" w:rsidRPr="00140FFC">
        <w:rPr>
          <w:rFonts w:ascii="Calibri" w:hAnsi="Calibri" w:cs="Times"/>
          <w:b/>
          <w:bCs/>
          <w:sz w:val="20"/>
          <w:szCs w:val="20"/>
        </w:rPr>
        <w:t xml:space="preserve"> (1 paragraph)</w:t>
      </w:r>
    </w:p>
    <w:p w14:paraId="365C497D" w14:textId="77777777" w:rsidR="0065645B" w:rsidRPr="00140FFC" w:rsidRDefault="00D141B3" w:rsidP="006564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2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 xml:space="preserve">Get the reader's attention by asking a leading question; </w:t>
      </w:r>
    </w:p>
    <w:p w14:paraId="359D90ED" w14:textId="77777777" w:rsidR="0065645B" w:rsidRPr="00140FFC" w:rsidRDefault="0065645B" w:rsidP="006564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2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R</w:t>
      </w:r>
      <w:r w:rsidR="00D141B3" w:rsidRPr="00140FFC">
        <w:rPr>
          <w:rFonts w:ascii="Calibri" w:hAnsi="Calibri" w:cs="Times"/>
          <w:sz w:val="20"/>
          <w:szCs w:val="20"/>
        </w:rPr>
        <w:t xml:space="preserve">elay something enticing about the subject in a </w:t>
      </w:r>
      <w:r w:rsidRPr="00140FFC">
        <w:rPr>
          <w:rFonts w:ascii="Calibri" w:hAnsi="Calibri" w:cs="Times"/>
          <w:sz w:val="20"/>
          <w:szCs w:val="20"/>
        </w:rPr>
        <w:t>manner that commands attention.</w:t>
      </w:r>
    </w:p>
    <w:p w14:paraId="7CB7A760" w14:textId="77777777" w:rsidR="0065645B" w:rsidRPr="00140FFC" w:rsidRDefault="00D141B3" w:rsidP="006564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2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Start with a related quote, alluring description, or narration.   </w:t>
      </w:r>
    </w:p>
    <w:p w14:paraId="4A61FC85" w14:textId="4C78D485" w:rsidR="0065645B" w:rsidRPr="00140FFC" w:rsidRDefault="008D6142" w:rsidP="006564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2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sz w:val="20"/>
          <w:szCs w:val="20"/>
        </w:rPr>
        <w:t>State your</w:t>
      </w:r>
      <w:r w:rsidR="00D141B3" w:rsidRPr="00140FFC">
        <w:rPr>
          <w:rFonts w:ascii="Calibri" w:hAnsi="Calibri" w:cs="Times"/>
          <w:b/>
          <w:sz w:val="20"/>
          <w:szCs w:val="20"/>
        </w:rPr>
        <w:t xml:space="preserve"> thesis</w:t>
      </w:r>
      <w:r w:rsidR="00D141B3" w:rsidRPr="00140FFC">
        <w:rPr>
          <w:rFonts w:ascii="Calibri" w:hAnsi="Calibri" w:cs="Times"/>
          <w:sz w:val="20"/>
          <w:szCs w:val="20"/>
        </w:rPr>
        <w:t>, the cau</w:t>
      </w:r>
      <w:r w:rsidR="0065645B" w:rsidRPr="00140FFC">
        <w:rPr>
          <w:rFonts w:ascii="Calibri" w:hAnsi="Calibri" w:cs="Times"/>
          <w:sz w:val="20"/>
          <w:szCs w:val="20"/>
        </w:rPr>
        <w:t>ses and effects to be discussed</w:t>
      </w:r>
    </w:p>
    <w:p w14:paraId="527DBF6B" w14:textId="3D254230" w:rsidR="008D6142" w:rsidRPr="00140FFC" w:rsidRDefault="008D6142" w:rsidP="008D614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32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sz w:val="20"/>
          <w:szCs w:val="20"/>
        </w:rPr>
        <w:t xml:space="preserve">See next page for how to generate a thesis! </w:t>
      </w:r>
    </w:p>
    <w:p w14:paraId="0D0BFFD2" w14:textId="6C7FBA55" w:rsidR="008D6142" w:rsidRPr="00140FFC" w:rsidRDefault="0065645B" w:rsidP="008D61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2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M</w:t>
      </w:r>
      <w:r w:rsidR="00D141B3" w:rsidRPr="00140FFC">
        <w:rPr>
          <w:rFonts w:ascii="Calibri" w:hAnsi="Calibri" w:cs="Times"/>
          <w:sz w:val="20"/>
          <w:szCs w:val="20"/>
        </w:rPr>
        <w:t xml:space="preserve">ain points that will develop your argument.    </w:t>
      </w:r>
    </w:p>
    <w:p w14:paraId="4E92ECF7" w14:textId="7D5E0508" w:rsidR="0065645B" w:rsidRPr="00140FFC" w:rsidRDefault="008D6142" w:rsidP="006564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sz w:val="20"/>
          <w:szCs w:val="20"/>
        </w:rPr>
      </w:pPr>
      <w:r w:rsidRPr="00140FFC">
        <w:rPr>
          <w:rFonts w:ascii="Calibri" w:hAnsi="Calibri" w:cs="Times"/>
          <w:b/>
          <w:bCs/>
          <w:sz w:val="20"/>
          <w:szCs w:val="20"/>
        </w:rPr>
        <w:t xml:space="preserve">II: </w:t>
      </w:r>
      <w:r w:rsidR="00D141B3" w:rsidRPr="00140FFC">
        <w:rPr>
          <w:rFonts w:ascii="Calibri" w:hAnsi="Calibri" w:cs="Times"/>
          <w:b/>
          <w:bCs/>
          <w:sz w:val="20"/>
          <w:szCs w:val="20"/>
        </w:rPr>
        <w:t>Body</w:t>
      </w:r>
      <w:r w:rsidR="0065645B" w:rsidRPr="00140FFC">
        <w:rPr>
          <w:rFonts w:ascii="Calibri" w:hAnsi="Calibri" w:cs="Times"/>
          <w:b/>
          <w:bCs/>
          <w:sz w:val="20"/>
          <w:szCs w:val="20"/>
        </w:rPr>
        <w:t xml:space="preserve"> </w:t>
      </w:r>
    </w:p>
    <w:p w14:paraId="4D0E31D9" w14:textId="7599948C" w:rsidR="00D141B3" w:rsidRPr="00140FFC" w:rsidRDefault="0065645B" w:rsidP="006564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bCs/>
          <w:sz w:val="20"/>
          <w:szCs w:val="20"/>
        </w:rPr>
        <w:t xml:space="preserve"> </w:t>
      </w:r>
    </w:p>
    <w:p w14:paraId="1FE4C762" w14:textId="285C1BB6" w:rsidR="0065645B" w:rsidRPr="00140FFC" w:rsidRDefault="008D6142" w:rsidP="0065645B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Your</w:t>
      </w:r>
      <w:r w:rsidR="0065645B" w:rsidRPr="00140FFC">
        <w:rPr>
          <w:rFonts w:ascii="Calibri" w:hAnsi="Calibri" w:cs="Times"/>
          <w:sz w:val="20"/>
          <w:szCs w:val="20"/>
        </w:rPr>
        <w:t xml:space="preserve"> Point, Assertion – Should be in the form of a topic sentence. </w:t>
      </w:r>
    </w:p>
    <w:p w14:paraId="489B5A24" w14:textId="77777777" w:rsidR="0065645B" w:rsidRPr="00140FFC" w:rsidRDefault="00D141B3" w:rsidP="0065645B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Explanation</w:t>
      </w:r>
    </w:p>
    <w:p w14:paraId="221BE513" w14:textId="5CA32184" w:rsidR="00D141B3" w:rsidRPr="00140FFC" w:rsidRDefault="00D141B3" w:rsidP="0065645B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Supporting evidence (examples, facts, statistics, quoted authorities, details, reasons, examples)</w:t>
      </w:r>
    </w:p>
    <w:p w14:paraId="7D771D28" w14:textId="1C78216A" w:rsidR="0065645B" w:rsidRPr="00140FFC" w:rsidRDefault="0065645B" w:rsidP="0065645B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sz w:val="20"/>
          <w:szCs w:val="20"/>
        </w:rPr>
        <w:t>ANALYSIS – WHY DOES THIS MATTER – WHY SHOULD WE CARE?</w:t>
      </w:r>
    </w:p>
    <w:p w14:paraId="404BF972" w14:textId="77777777" w:rsidR="008D6142" w:rsidRPr="00140FFC" w:rsidRDefault="0065645B" w:rsidP="0065645B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Transition</w:t>
      </w:r>
    </w:p>
    <w:p w14:paraId="3A62B4A9" w14:textId="77777777" w:rsidR="008D6142" w:rsidRPr="00140FFC" w:rsidRDefault="008D6142" w:rsidP="008D61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</w:p>
    <w:p w14:paraId="47A6A544" w14:textId="1AF3EC82" w:rsidR="0065645B" w:rsidRPr="00140FFC" w:rsidRDefault="008D6142" w:rsidP="008D61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sz w:val="20"/>
          <w:szCs w:val="20"/>
          <w:highlight w:val="green"/>
        </w:rPr>
        <w:t>Repeat this step</w:t>
      </w:r>
      <w:r w:rsidRPr="00140FFC">
        <w:rPr>
          <w:rFonts w:ascii="Calibri" w:hAnsi="Calibri" w:cs="Times"/>
          <w:sz w:val="20"/>
          <w:szCs w:val="20"/>
          <w:highlight w:val="green"/>
        </w:rPr>
        <w:t xml:space="preserve"> for each of your body paragraphs!</w:t>
      </w:r>
      <w:r w:rsidRPr="00140FFC">
        <w:rPr>
          <w:rFonts w:ascii="Calibri" w:hAnsi="Calibri" w:cs="Times"/>
          <w:sz w:val="20"/>
          <w:szCs w:val="20"/>
        </w:rPr>
        <w:t xml:space="preserve"> </w:t>
      </w:r>
      <w:r w:rsidR="00E4772A">
        <w:rPr>
          <w:rFonts w:ascii="Calibri" w:hAnsi="Calibri" w:cs="Times"/>
          <w:sz w:val="20"/>
          <w:szCs w:val="20"/>
        </w:rPr>
        <w:t xml:space="preserve">Each claim you make should have its own body paragraph! </w:t>
      </w:r>
    </w:p>
    <w:p w14:paraId="5F1EFFA9" w14:textId="77777777" w:rsidR="0065645B" w:rsidRPr="00140FFC" w:rsidRDefault="0065645B" w:rsidP="0065645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</w:p>
    <w:p w14:paraId="753AE813" w14:textId="77777777" w:rsidR="00D141B3" w:rsidRPr="00140FFC" w:rsidRDefault="00D141B3" w:rsidP="008D61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</w:p>
    <w:p w14:paraId="6FE62107" w14:textId="3B88DC96" w:rsidR="00D141B3" w:rsidRPr="00140FFC" w:rsidRDefault="008D6142" w:rsidP="0065645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sz w:val="20"/>
          <w:szCs w:val="20"/>
        </w:rPr>
      </w:pPr>
      <w:r w:rsidRPr="00140FFC">
        <w:rPr>
          <w:rFonts w:ascii="Calibri" w:hAnsi="Calibri" w:cs="Times"/>
          <w:b/>
          <w:sz w:val="20"/>
          <w:szCs w:val="20"/>
        </w:rPr>
        <w:t xml:space="preserve">III: </w:t>
      </w:r>
      <w:r w:rsidR="00D141B3" w:rsidRPr="00140FFC">
        <w:rPr>
          <w:rFonts w:ascii="Calibri" w:hAnsi="Calibri" w:cs="Times"/>
          <w:b/>
          <w:sz w:val="20"/>
          <w:szCs w:val="20"/>
        </w:rPr>
        <w:t>Address opposing viewpoints</w:t>
      </w:r>
      <w:r w:rsidR="0065645B" w:rsidRPr="00140FFC">
        <w:rPr>
          <w:rFonts w:ascii="Calibri" w:hAnsi="Calibri" w:cs="Times"/>
          <w:b/>
          <w:sz w:val="20"/>
          <w:szCs w:val="20"/>
        </w:rPr>
        <w:t xml:space="preserve">  - set up a response to how someone might challenge what you have to say. </w:t>
      </w:r>
      <w:r w:rsidR="0065645B" w:rsidRPr="00140FFC">
        <w:rPr>
          <w:rFonts w:ascii="Calibri" w:hAnsi="Calibri" w:cs="Times"/>
          <w:sz w:val="20"/>
          <w:szCs w:val="20"/>
        </w:rPr>
        <w:t xml:space="preserve">Be able to continuously strengthen your argument! </w:t>
      </w:r>
      <w:r w:rsidR="0005188B">
        <w:rPr>
          <w:rFonts w:ascii="Calibri" w:hAnsi="Calibri" w:cs="Times"/>
          <w:sz w:val="20"/>
          <w:szCs w:val="20"/>
        </w:rPr>
        <w:t xml:space="preserve"> Intertwine into body paragraphs. Incorporate these as if a reader was challenging what you were saying. </w:t>
      </w:r>
    </w:p>
    <w:p w14:paraId="6A8DFAC2" w14:textId="77777777" w:rsidR="00D141B3" w:rsidRPr="00140FFC" w:rsidRDefault="00D141B3" w:rsidP="0065645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/>
        <w:rPr>
          <w:rFonts w:ascii="Calibri" w:hAnsi="Calibri" w:cs="Times"/>
          <w:sz w:val="20"/>
          <w:szCs w:val="20"/>
        </w:rPr>
      </w:pPr>
    </w:p>
    <w:p w14:paraId="63D9CFFF" w14:textId="3B31123B" w:rsidR="00D141B3" w:rsidRPr="00140FFC" w:rsidRDefault="008D6142" w:rsidP="006564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bCs/>
          <w:sz w:val="20"/>
          <w:szCs w:val="20"/>
        </w:rPr>
        <w:t xml:space="preserve">IV: </w:t>
      </w:r>
      <w:r w:rsidR="00D141B3" w:rsidRPr="00140FFC">
        <w:rPr>
          <w:rFonts w:ascii="Calibri" w:hAnsi="Calibri" w:cs="Times"/>
          <w:b/>
          <w:bCs/>
          <w:sz w:val="20"/>
          <w:szCs w:val="20"/>
        </w:rPr>
        <w:t>Conclusion</w:t>
      </w:r>
    </w:p>
    <w:p w14:paraId="64952504" w14:textId="02EC52E5" w:rsidR="008D6142" w:rsidRPr="00140FFC" w:rsidRDefault="008D6142" w:rsidP="008D6142">
      <w:pPr>
        <w:pStyle w:val="ListParagraph"/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>Explain why your points matter</w:t>
      </w:r>
    </w:p>
    <w:p w14:paraId="061F898B" w14:textId="68B27EBE" w:rsidR="008D6142" w:rsidRPr="00140FFC" w:rsidRDefault="008D6142" w:rsidP="008D6142">
      <w:pPr>
        <w:pStyle w:val="ListParagraph"/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 xml:space="preserve">Reemphasize your central argument in a fresh way that shows how you have achieved that purpose. </w:t>
      </w:r>
    </w:p>
    <w:p w14:paraId="0E5D4B50" w14:textId="7DE6F56D" w:rsidR="008D6142" w:rsidRPr="00140FFC" w:rsidRDefault="008D6142" w:rsidP="008D6142">
      <w:pPr>
        <w:pStyle w:val="ListParagraph"/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b/>
          <w:sz w:val="20"/>
          <w:szCs w:val="20"/>
        </w:rPr>
        <w:t xml:space="preserve">Appeal </w:t>
      </w:r>
      <w:r w:rsidRPr="00140FFC">
        <w:rPr>
          <w:rFonts w:ascii="Calibri" w:hAnsi="Calibri" w:cs="Times"/>
          <w:sz w:val="20"/>
          <w:szCs w:val="20"/>
        </w:rPr>
        <w:t xml:space="preserve">to your reader. </w:t>
      </w:r>
    </w:p>
    <w:p w14:paraId="39B8B43A" w14:textId="20624711" w:rsidR="008D6142" w:rsidRPr="00140FFC" w:rsidRDefault="008D6142" w:rsidP="008D6142">
      <w:pPr>
        <w:pStyle w:val="ListParagraph"/>
        <w:widowControl w:val="0"/>
        <w:numPr>
          <w:ilvl w:val="0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Calibri" w:hAnsi="Calibri" w:cs="Times"/>
          <w:sz w:val="20"/>
          <w:szCs w:val="20"/>
        </w:rPr>
      </w:pPr>
      <w:r w:rsidRPr="00140FFC">
        <w:rPr>
          <w:rFonts w:ascii="Calibri" w:hAnsi="Calibri" w:cs="Times"/>
          <w:sz w:val="20"/>
          <w:szCs w:val="20"/>
        </w:rPr>
        <w:t xml:space="preserve">Make a memorable final statement! Leave me thinking! </w:t>
      </w:r>
    </w:p>
    <w:p w14:paraId="6791D0E8" w14:textId="77777777" w:rsidR="00D141B3" w:rsidRPr="00140FFC" w:rsidRDefault="00D141B3" w:rsidP="005C7505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Calibri" w:hAnsi="Calibri" w:cs="Times"/>
          <w:b/>
          <w:szCs w:val="36"/>
        </w:rPr>
      </w:pPr>
      <w:r w:rsidRPr="00140FFC">
        <w:rPr>
          <w:rFonts w:ascii="Calibri" w:hAnsi="Calibri"/>
        </w:rPr>
        <w:br w:type="column"/>
      </w:r>
      <w:r w:rsidRPr="00140FFC">
        <w:rPr>
          <w:rFonts w:ascii="Calibri" w:eastAsia="Times New Roman" w:hAnsi="Calibri" w:cs="Arial"/>
          <w:b/>
        </w:rPr>
        <w:t>How to Generate a Thesis Statement</w:t>
      </w:r>
    </w:p>
    <w:p w14:paraId="60084FE9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>Your thesis statement needs to answer the question that you have been asked.  A good thesis statement will usually include the following four attributes:</w:t>
      </w:r>
    </w:p>
    <w:p w14:paraId="39EE929C" w14:textId="77777777" w:rsidR="00D141B3" w:rsidRPr="00140FFC" w:rsidRDefault="00D141B3" w:rsidP="00D141B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Arial"/>
          <w:sz w:val="20"/>
          <w:szCs w:val="20"/>
        </w:rPr>
      </w:pPr>
      <w:proofErr w:type="gramStart"/>
      <w:r w:rsidRPr="00140FFC">
        <w:rPr>
          <w:rFonts w:ascii="Calibri" w:eastAsia="Times New Roman" w:hAnsi="Calibri" w:cs="Arial"/>
          <w:sz w:val="20"/>
          <w:szCs w:val="20"/>
        </w:rPr>
        <w:t>take</w:t>
      </w:r>
      <w:proofErr w:type="gramEnd"/>
      <w:r w:rsidRPr="00140FFC">
        <w:rPr>
          <w:rFonts w:ascii="Calibri" w:eastAsia="Times New Roman" w:hAnsi="Calibri" w:cs="Arial"/>
          <w:sz w:val="20"/>
          <w:szCs w:val="20"/>
        </w:rPr>
        <w:t xml:space="preserve"> on a subject upon which reasonable people could disagree </w:t>
      </w:r>
    </w:p>
    <w:p w14:paraId="107B32E8" w14:textId="77777777" w:rsidR="00D141B3" w:rsidRPr="00140FFC" w:rsidRDefault="00D141B3" w:rsidP="00D141B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Arial"/>
          <w:sz w:val="20"/>
          <w:szCs w:val="20"/>
        </w:rPr>
      </w:pPr>
      <w:proofErr w:type="gramStart"/>
      <w:r w:rsidRPr="00140FFC">
        <w:rPr>
          <w:rFonts w:ascii="Calibri" w:eastAsia="Times New Roman" w:hAnsi="Calibri" w:cs="Arial"/>
          <w:sz w:val="20"/>
          <w:szCs w:val="20"/>
        </w:rPr>
        <w:t>deal</w:t>
      </w:r>
      <w:proofErr w:type="gramEnd"/>
      <w:r w:rsidRPr="00140FFC">
        <w:rPr>
          <w:rFonts w:ascii="Calibri" w:eastAsia="Times New Roman" w:hAnsi="Calibri" w:cs="Arial"/>
          <w:sz w:val="20"/>
          <w:szCs w:val="20"/>
        </w:rPr>
        <w:t xml:space="preserve"> with a subject that can be adequately treated given the nature of the assignment </w:t>
      </w:r>
    </w:p>
    <w:p w14:paraId="615CA5A7" w14:textId="77777777" w:rsidR="00D141B3" w:rsidRPr="00140FFC" w:rsidRDefault="00D141B3" w:rsidP="00D141B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Arial"/>
          <w:sz w:val="20"/>
          <w:szCs w:val="20"/>
        </w:rPr>
      </w:pPr>
      <w:proofErr w:type="gramStart"/>
      <w:r w:rsidRPr="00140FFC">
        <w:rPr>
          <w:rFonts w:ascii="Calibri" w:eastAsia="Times New Roman" w:hAnsi="Calibri" w:cs="Arial"/>
          <w:sz w:val="20"/>
          <w:szCs w:val="20"/>
        </w:rPr>
        <w:t>express</w:t>
      </w:r>
      <w:proofErr w:type="gramEnd"/>
      <w:r w:rsidRPr="00140FFC">
        <w:rPr>
          <w:rFonts w:ascii="Calibri" w:eastAsia="Times New Roman" w:hAnsi="Calibri" w:cs="Arial"/>
          <w:sz w:val="20"/>
          <w:szCs w:val="20"/>
        </w:rPr>
        <w:t xml:space="preserve"> one main idea </w:t>
      </w:r>
    </w:p>
    <w:p w14:paraId="3A4BDA6D" w14:textId="77777777" w:rsidR="00D141B3" w:rsidRPr="00140FFC" w:rsidRDefault="00D141B3" w:rsidP="00D141B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Arial"/>
          <w:sz w:val="20"/>
          <w:szCs w:val="20"/>
        </w:rPr>
      </w:pPr>
      <w:proofErr w:type="gramStart"/>
      <w:r w:rsidRPr="00140FFC">
        <w:rPr>
          <w:rFonts w:ascii="Calibri" w:eastAsia="Times New Roman" w:hAnsi="Calibri" w:cs="Arial"/>
          <w:sz w:val="20"/>
          <w:szCs w:val="20"/>
        </w:rPr>
        <w:t>assert</w:t>
      </w:r>
      <w:proofErr w:type="gramEnd"/>
      <w:r w:rsidRPr="00140FFC">
        <w:rPr>
          <w:rFonts w:ascii="Calibri" w:eastAsia="Times New Roman" w:hAnsi="Calibri" w:cs="Arial"/>
          <w:sz w:val="20"/>
          <w:szCs w:val="20"/>
        </w:rPr>
        <w:t xml:space="preserve"> your conclusions about a subject </w:t>
      </w:r>
    </w:p>
    <w:p w14:paraId="0B074A83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>Let’s see how to generate a thesis statement for a debate, or even just papers in general!</w:t>
      </w:r>
    </w:p>
    <w:p w14:paraId="31C23EEF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Style w:val="Emphasis"/>
          <w:rFonts w:ascii="Calibri" w:hAnsi="Calibri" w:cs="Arial"/>
        </w:rPr>
        <w:t>Brainstorm the topic</w:t>
      </w:r>
      <w:r w:rsidRPr="00140FFC">
        <w:rPr>
          <w:rFonts w:ascii="Calibri" w:hAnsi="Calibri" w:cs="Arial"/>
        </w:rPr>
        <w:t>.</w:t>
      </w:r>
      <w:r w:rsidRPr="00140FFC">
        <w:rPr>
          <w:rFonts w:ascii="Calibri" w:hAnsi="Calibri" w:cs="Arial"/>
        </w:rPr>
        <w:br/>
        <w:t xml:space="preserve">Let’s say that your class focuses upon the debate over which city-state </w:t>
      </w:r>
      <w:proofErr w:type="gramStart"/>
      <w:r w:rsidRPr="00140FFC">
        <w:rPr>
          <w:rFonts w:ascii="Calibri" w:hAnsi="Calibri" w:cs="Arial"/>
        </w:rPr>
        <w:t>is</w:t>
      </w:r>
      <w:proofErr w:type="gramEnd"/>
      <w:r w:rsidRPr="00140FFC">
        <w:rPr>
          <w:rFonts w:ascii="Calibri" w:hAnsi="Calibri" w:cs="Arial"/>
        </w:rPr>
        <w:t xml:space="preserve"> the better city-state and the most capable of representing all of Greece. </w:t>
      </w:r>
    </w:p>
    <w:p w14:paraId="03F52B46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 xml:space="preserve">When you are asked the questions, “Who should represent Greece in the conflict against the Persians? Which city-state, Sparta or Athens, is the best representative of Greek life?” and assigned a city-state, your initial answer is obviously going to be something like this: </w:t>
      </w:r>
    </w:p>
    <w:p w14:paraId="6F89C4BD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Style w:val="Strong"/>
          <w:rFonts w:ascii="Calibri" w:hAnsi="Calibri" w:cs="Arial"/>
        </w:rPr>
        <w:t>Sparta.</w:t>
      </w:r>
    </w:p>
    <w:p w14:paraId="134D7C3A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>This fragment isn’t a thesis statement. Instead, it simply indicates a general subject. Furthermore, your reader, teammates, or opposition don’t know what you want to say about which city-state being better.</w:t>
      </w:r>
    </w:p>
    <w:p w14:paraId="1EA37066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Style w:val="Emphasis"/>
          <w:rFonts w:ascii="Calibri" w:hAnsi="Calibri" w:cs="Arial"/>
        </w:rPr>
        <w:t>Narrow the topic</w:t>
      </w:r>
      <w:r w:rsidRPr="00140FFC">
        <w:rPr>
          <w:rFonts w:ascii="Calibri" w:hAnsi="Calibri" w:cs="Arial"/>
        </w:rPr>
        <w:t>.</w:t>
      </w:r>
      <w:r w:rsidRPr="00140FFC">
        <w:rPr>
          <w:rFonts w:ascii="Calibri" w:hAnsi="Calibri" w:cs="Arial"/>
        </w:rPr>
        <w:br/>
        <w:t>Your readings about the topic, however, have led you to the conclusion that the military is stronger than almost any other city-state. You change your thesis to look like this:</w:t>
      </w:r>
    </w:p>
    <w:p w14:paraId="7F1BBCC9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Style w:val="Strong"/>
          <w:rFonts w:ascii="Calibri" w:hAnsi="Calibri" w:cs="Arial"/>
        </w:rPr>
        <w:t>Sparta has a better military.</w:t>
      </w:r>
    </w:p>
    <w:p w14:paraId="66267303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>This fragment announces your subject, but also focuses on your stance.  Furthermore, it raises a subject upon which reasonable people could disagree or agree; Athens has a better military! You should note this fragment is not a thesis statement because your reader doesn’t know your conclusions on the topic.</w:t>
      </w:r>
    </w:p>
    <w:p w14:paraId="6C172E00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Style w:val="Emphasis"/>
          <w:rFonts w:ascii="Calibri" w:hAnsi="Calibri" w:cs="Arial"/>
        </w:rPr>
        <w:t>Take a position on the topic.</w:t>
      </w:r>
      <w:r w:rsidRPr="00140FFC">
        <w:rPr>
          <w:rFonts w:ascii="Calibri" w:hAnsi="Calibri" w:cs="Arial"/>
        </w:rPr>
        <w:br/>
        <w:t>After reflecting on the topic a little while longer, you decide that what you really want to say about this topic is that the military of Sparta is far superior to any other city-state.</w:t>
      </w:r>
    </w:p>
    <w:p w14:paraId="504CB620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>You revise your thesis statement to look like this:</w:t>
      </w:r>
    </w:p>
    <w:p w14:paraId="29F3DAD8" w14:textId="77777777" w:rsidR="00D141B3" w:rsidRPr="00140FFC" w:rsidRDefault="00D141B3" w:rsidP="00D141B3">
      <w:pPr>
        <w:pStyle w:val="NormalWeb"/>
        <w:rPr>
          <w:rStyle w:val="Strong"/>
          <w:rFonts w:ascii="Calibri" w:hAnsi="Calibri"/>
        </w:rPr>
      </w:pPr>
      <w:r w:rsidRPr="00140FFC">
        <w:rPr>
          <w:rStyle w:val="Strong"/>
          <w:rFonts w:ascii="Calibri" w:hAnsi="Calibri" w:cs="Arial"/>
        </w:rPr>
        <w:t>Sparta is the best city-state to lead Greece against Persia because they are a completely militaristic city-state.</w:t>
      </w:r>
    </w:p>
    <w:p w14:paraId="0B1F558E" w14:textId="77777777" w:rsidR="00D141B3" w:rsidRPr="00140FFC" w:rsidRDefault="00D141B3" w:rsidP="00D141B3">
      <w:pPr>
        <w:pStyle w:val="NormalWeb"/>
        <w:rPr>
          <w:rStyle w:val="Strong"/>
          <w:rFonts w:ascii="Calibri" w:hAnsi="Calibri"/>
        </w:rPr>
      </w:pPr>
      <w:r w:rsidRPr="00140FFC">
        <w:rPr>
          <w:rStyle w:val="Strong"/>
          <w:rFonts w:ascii="Calibri" w:hAnsi="Calibri" w:cs="Arial"/>
        </w:rPr>
        <w:t>This statement asserts your position, but your argument, “they are a completely militaristic city-state”, still is a little vague.</w:t>
      </w:r>
    </w:p>
    <w:p w14:paraId="4C21EE32" w14:textId="77777777" w:rsidR="00D141B3" w:rsidRPr="00140FFC" w:rsidRDefault="00D141B3" w:rsidP="00D141B3">
      <w:pPr>
        <w:pStyle w:val="NormalWeb"/>
        <w:rPr>
          <w:rFonts w:ascii="Calibri" w:hAnsi="Calibri" w:cs="Arial"/>
          <w:bCs/>
        </w:rPr>
      </w:pPr>
      <w:r w:rsidRPr="00140FFC">
        <w:rPr>
          <w:rStyle w:val="Emphasis"/>
          <w:rFonts w:ascii="Calibri" w:hAnsi="Calibri" w:cs="Arial"/>
        </w:rPr>
        <w:t>Use specific language</w:t>
      </w:r>
      <w:r w:rsidRPr="00140FFC">
        <w:rPr>
          <w:rFonts w:ascii="Calibri" w:hAnsi="Calibri" w:cs="Arial"/>
        </w:rPr>
        <w:t>.</w:t>
      </w:r>
      <w:r w:rsidRPr="00140FFC">
        <w:rPr>
          <w:rFonts w:ascii="Calibri" w:hAnsi="Calibri" w:cs="Arial"/>
        </w:rPr>
        <w:br/>
        <w:t>You decide to explain what you mean about them being a militaristic state.</w:t>
      </w:r>
    </w:p>
    <w:p w14:paraId="4CBBC430" w14:textId="77777777" w:rsidR="00D141B3" w:rsidRPr="00140FFC" w:rsidRDefault="00D141B3" w:rsidP="00D141B3">
      <w:pPr>
        <w:pStyle w:val="NormalWeb"/>
        <w:rPr>
          <w:rStyle w:val="Strong"/>
          <w:rFonts w:ascii="Calibri" w:hAnsi="Calibri"/>
        </w:rPr>
      </w:pPr>
      <w:r w:rsidRPr="00140FFC">
        <w:rPr>
          <w:rStyle w:val="Strong"/>
          <w:rFonts w:ascii="Calibri" w:hAnsi="Calibri" w:cs="Arial"/>
        </w:rPr>
        <w:t>Spartans begin their military lives training at age seven and live in the barracks until they are 30.</w:t>
      </w:r>
    </w:p>
    <w:p w14:paraId="5A623EFA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>This statement is specific, but it isn’t a thesis. It merely reports a fact instead of making an assertion.</w:t>
      </w:r>
    </w:p>
    <w:p w14:paraId="0616D8FC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Style w:val="Emphasis"/>
          <w:rFonts w:ascii="Calibri" w:hAnsi="Calibri" w:cs="Arial"/>
        </w:rPr>
        <w:t>Make an assertion based on clearly stated support.</w:t>
      </w:r>
      <w:r w:rsidRPr="00140FFC">
        <w:rPr>
          <w:rFonts w:ascii="Calibri" w:hAnsi="Calibri" w:cs="Arial"/>
        </w:rPr>
        <w:br/>
        <w:t>You finally revise your thesis statement one more time to look like this:</w:t>
      </w:r>
    </w:p>
    <w:p w14:paraId="358EFF0F" w14:textId="77777777" w:rsidR="00D141B3" w:rsidRPr="00140FFC" w:rsidRDefault="00D141B3" w:rsidP="00D141B3">
      <w:pPr>
        <w:pStyle w:val="NormalWeb"/>
        <w:rPr>
          <w:rStyle w:val="Strong"/>
          <w:rFonts w:ascii="Calibri" w:hAnsi="Calibri"/>
        </w:rPr>
      </w:pPr>
      <w:r w:rsidRPr="00140FFC">
        <w:rPr>
          <w:rStyle w:val="Strong"/>
          <w:rFonts w:ascii="Calibri" w:hAnsi="Calibri" w:cs="Arial"/>
        </w:rPr>
        <w:t xml:space="preserve">Because of their devotion to the military, </w:t>
      </w:r>
      <w:proofErr w:type="gramStart"/>
      <w:r w:rsidRPr="00140FFC">
        <w:rPr>
          <w:rStyle w:val="Strong"/>
          <w:rFonts w:ascii="Calibri" w:hAnsi="Calibri" w:cs="Arial"/>
        </w:rPr>
        <w:t>their</w:t>
      </w:r>
      <w:proofErr w:type="gramEnd"/>
      <w:r w:rsidRPr="00140FFC">
        <w:rPr>
          <w:rStyle w:val="Strong"/>
          <w:rFonts w:ascii="Calibri" w:hAnsi="Calibri" w:cs="Arial"/>
        </w:rPr>
        <w:t xml:space="preserve"> life-long training, and leadership skills, Sparta is a far better Greek city-state than Athens to lead the Greeks against the invading Persians.</w:t>
      </w:r>
    </w:p>
    <w:p w14:paraId="49DBAF2D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 xml:space="preserve">Notice how the thesis answers the question, “Which city-state is the best to represent Greece against the Persian invaders?” </w:t>
      </w:r>
    </w:p>
    <w:p w14:paraId="0BDC2B31" w14:textId="77777777" w:rsidR="00D141B3" w:rsidRPr="00140FFC" w:rsidRDefault="00D141B3" w:rsidP="00D141B3">
      <w:pPr>
        <w:pStyle w:val="NormalWeb"/>
        <w:rPr>
          <w:rFonts w:ascii="Calibri" w:hAnsi="Calibri" w:cs="Arial"/>
        </w:rPr>
      </w:pPr>
      <w:r w:rsidRPr="00140FFC">
        <w:rPr>
          <w:rFonts w:ascii="Calibri" w:hAnsi="Calibri" w:cs="Arial"/>
        </w:rPr>
        <w:t>When you started thinking about the debate, you may have had a very specific response to the question in mind, but as you became more involved in the topic, your ideas became more specific. Your thesis changed to reflect your new insights.</w:t>
      </w:r>
    </w:p>
    <w:p w14:paraId="1871A21D" w14:textId="77777777" w:rsidR="00D141B3" w:rsidRPr="00140FFC" w:rsidRDefault="00D141B3" w:rsidP="00D141B3">
      <w:pPr>
        <w:pStyle w:val="Heading2"/>
        <w:rPr>
          <w:rFonts w:ascii="Calibri" w:eastAsia="Times New Roman" w:hAnsi="Calibri" w:cs="Arial"/>
        </w:rPr>
      </w:pPr>
      <w:bookmarkStart w:id="1" w:name="strongthesis"/>
      <w:bookmarkEnd w:id="1"/>
      <w:r w:rsidRPr="00140FFC">
        <w:rPr>
          <w:rFonts w:ascii="Calibri" w:eastAsia="Times New Roman" w:hAnsi="Calibri" w:cs="Arial"/>
        </w:rPr>
        <w:t>How to Tell a Strong Thesis Statement from a Weak One</w:t>
      </w:r>
    </w:p>
    <w:p w14:paraId="5A64E58F" w14:textId="77777777" w:rsidR="00D141B3" w:rsidRPr="00140FFC" w:rsidRDefault="00D141B3" w:rsidP="00D141B3">
      <w:pPr>
        <w:pStyle w:val="Heading4"/>
        <w:rPr>
          <w:rFonts w:ascii="Calibri" w:eastAsia="Times New Roman" w:hAnsi="Calibri" w:cs="Arial"/>
        </w:rPr>
      </w:pPr>
      <w:r w:rsidRPr="00140FFC">
        <w:rPr>
          <w:rFonts w:ascii="Calibri" w:eastAsia="Times New Roman" w:hAnsi="Calibri" w:cs="Arial"/>
        </w:rPr>
        <w:t>1. A strong thesis statement takes some sort of stand.</w:t>
      </w:r>
    </w:p>
    <w:p w14:paraId="6BC79389" w14:textId="77777777" w:rsidR="00D141B3" w:rsidRPr="00140FFC" w:rsidRDefault="00D141B3" w:rsidP="00D141B3">
      <w:pPr>
        <w:pStyle w:val="Heading4"/>
        <w:rPr>
          <w:rFonts w:ascii="Calibri" w:eastAsia="Times New Roman" w:hAnsi="Calibri" w:cs="Arial"/>
        </w:rPr>
      </w:pPr>
      <w:r w:rsidRPr="00140FFC">
        <w:rPr>
          <w:rFonts w:ascii="Calibri" w:eastAsia="Times New Roman" w:hAnsi="Calibri" w:cs="Arial"/>
        </w:rPr>
        <w:t>2. A strong thesis statement justifies discussion.</w:t>
      </w:r>
    </w:p>
    <w:p w14:paraId="6273E0E2" w14:textId="77777777" w:rsidR="00D141B3" w:rsidRPr="00140FFC" w:rsidRDefault="00D141B3" w:rsidP="00D141B3">
      <w:pPr>
        <w:pStyle w:val="Heading4"/>
        <w:rPr>
          <w:rFonts w:ascii="Calibri" w:eastAsia="Times New Roman" w:hAnsi="Calibri" w:cs="Arial"/>
        </w:rPr>
      </w:pPr>
      <w:r w:rsidRPr="00140FFC">
        <w:rPr>
          <w:rFonts w:ascii="Calibri" w:eastAsia="Times New Roman" w:hAnsi="Calibri" w:cs="Arial"/>
        </w:rPr>
        <w:t>3. A strong thesis statement expresses one main idea.</w:t>
      </w:r>
    </w:p>
    <w:p w14:paraId="12873085" w14:textId="77777777" w:rsidR="00D141B3" w:rsidRPr="00140FFC" w:rsidRDefault="00D141B3" w:rsidP="00D141B3">
      <w:pPr>
        <w:pStyle w:val="Heading4"/>
        <w:rPr>
          <w:rFonts w:ascii="Calibri" w:eastAsia="Times New Roman" w:hAnsi="Calibri" w:cs="Arial"/>
        </w:rPr>
      </w:pPr>
      <w:r w:rsidRPr="00140FFC">
        <w:rPr>
          <w:rFonts w:ascii="Calibri" w:eastAsia="Times New Roman" w:hAnsi="Calibri" w:cs="Arial"/>
        </w:rPr>
        <w:t>4. A strong thesis statement is specific.</w:t>
      </w:r>
    </w:p>
    <w:p w14:paraId="7A99F23B" w14:textId="0B2AA08D" w:rsidR="00AE129F" w:rsidRPr="00140FFC" w:rsidRDefault="00AE129F" w:rsidP="00C06674">
      <w:pPr>
        <w:spacing w:after="0"/>
        <w:rPr>
          <w:rFonts w:ascii="Calibri" w:hAnsi="Calibri"/>
        </w:rPr>
      </w:pPr>
    </w:p>
    <w:sectPr w:rsidR="00AE129F" w:rsidRPr="00140FFC" w:rsidSect="0007155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C4CBD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2C2E4A"/>
    <w:multiLevelType w:val="multilevel"/>
    <w:tmpl w:val="122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C4136"/>
    <w:multiLevelType w:val="multilevel"/>
    <w:tmpl w:val="E55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902E2"/>
    <w:multiLevelType w:val="hybridMultilevel"/>
    <w:tmpl w:val="8CF4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B3C15"/>
    <w:multiLevelType w:val="multilevel"/>
    <w:tmpl w:val="9A96E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240B"/>
    <w:multiLevelType w:val="hybridMultilevel"/>
    <w:tmpl w:val="C5784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358B6"/>
    <w:multiLevelType w:val="multilevel"/>
    <w:tmpl w:val="0A1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A139B"/>
    <w:multiLevelType w:val="hybridMultilevel"/>
    <w:tmpl w:val="9A96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5E0D"/>
    <w:multiLevelType w:val="hybridMultilevel"/>
    <w:tmpl w:val="C77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23871"/>
    <w:multiLevelType w:val="hybridMultilevel"/>
    <w:tmpl w:val="EC8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9234B"/>
    <w:multiLevelType w:val="hybridMultilevel"/>
    <w:tmpl w:val="651C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5456D"/>
    <w:multiLevelType w:val="hybridMultilevel"/>
    <w:tmpl w:val="38FE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7667A"/>
    <w:multiLevelType w:val="multilevel"/>
    <w:tmpl w:val="28D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436CF"/>
    <w:multiLevelType w:val="multilevel"/>
    <w:tmpl w:val="B3E4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04EA7"/>
    <w:multiLevelType w:val="hybridMultilevel"/>
    <w:tmpl w:val="59DE2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6674"/>
    <w:rsid w:val="0005188B"/>
    <w:rsid w:val="0007155A"/>
    <w:rsid w:val="00140FFC"/>
    <w:rsid w:val="00194147"/>
    <w:rsid w:val="00214C5F"/>
    <w:rsid w:val="00226582"/>
    <w:rsid w:val="002E1313"/>
    <w:rsid w:val="00430B11"/>
    <w:rsid w:val="004A5634"/>
    <w:rsid w:val="00540331"/>
    <w:rsid w:val="005A25C3"/>
    <w:rsid w:val="005A4591"/>
    <w:rsid w:val="005C7505"/>
    <w:rsid w:val="00652556"/>
    <w:rsid w:val="0065645B"/>
    <w:rsid w:val="006A5687"/>
    <w:rsid w:val="006A7EC5"/>
    <w:rsid w:val="006F17CC"/>
    <w:rsid w:val="0070397F"/>
    <w:rsid w:val="00731A44"/>
    <w:rsid w:val="007B1C12"/>
    <w:rsid w:val="00831FB2"/>
    <w:rsid w:val="00856177"/>
    <w:rsid w:val="008A6FFF"/>
    <w:rsid w:val="008B086E"/>
    <w:rsid w:val="008D6142"/>
    <w:rsid w:val="009F741C"/>
    <w:rsid w:val="00A35DD9"/>
    <w:rsid w:val="00A410CB"/>
    <w:rsid w:val="00A81773"/>
    <w:rsid w:val="00A937AD"/>
    <w:rsid w:val="00AA5594"/>
    <w:rsid w:val="00AE129F"/>
    <w:rsid w:val="00AE2AAF"/>
    <w:rsid w:val="00B73998"/>
    <w:rsid w:val="00C06674"/>
    <w:rsid w:val="00C31142"/>
    <w:rsid w:val="00D117F0"/>
    <w:rsid w:val="00D141B3"/>
    <w:rsid w:val="00E4772A"/>
    <w:rsid w:val="00F205F3"/>
    <w:rsid w:val="00FC4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4C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</w:style>
  <w:style w:type="paragraph" w:styleId="Heading2">
    <w:name w:val="heading 2"/>
    <w:basedOn w:val="Normal"/>
    <w:link w:val="Heading2Char"/>
    <w:uiPriority w:val="9"/>
    <w:qFormat/>
    <w:rsid w:val="00D141B3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141B3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56"/>
    <w:pPr>
      <w:ind w:left="720"/>
      <w:contextualSpacing/>
    </w:pPr>
  </w:style>
  <w:style w:type="table" w:styleId="TableGrid">
    <w:name w:val="Table Grid"/>
    <w:basedOn w:val="TableNormal"/>
    <w:uiPriority w:val="59"/>
    <w:rsid w:val="008561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141B3"/>
    <w:rPr>
      <w:rFonts w:ascii="Times" w:eastAsiaTheme="minorEastAsia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141B3"/>
    <w:rPr>
      <w:rFonts w:ascii="Times" w:eastAsiaTheme="minorEastAsia" w:hAnsi="Times"/>
      <w:b/>
      <w:bCs/>
    </w:rPr>
  </w:style>
  <w:style w:type="paragraph" w:styleId="NormalWeb">
    <w:name w:val="Normal (Web)"/>
    <w:basedOn w:val="Normal"/>
    <w:uiPriority w:val="99"/>
    <w:unhideWhenUsed/>
    <w:rsid w:val="00D141B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41B3"/>
    <w:rPr>
      <w:i/>
      <w:iCs/>
    </w:rPr>
  </w:style>
  <w:style w:type="character" w:styleId="Strong">
    <w:name w:val="Strong"/>
    <w:basedOn w:val="DefaultParagraphFont"/>
    <w:uiPriority w:val="22"/>
    <w:qFormat/>
    <w:rsid w:val="00D141B3"/>
    <w:rPr>
      <w:b/>
      <w:bCs/>
    </w:rPr>
  </w:style>
  <w:style w:type="character" w:customStyle="1" w:styleId="apple-tab-span">
    <w:name w:val="apple-tab-span"/>
    <w:basedOn w:val="DefaultParagraphFont"/>
    <w:rsid w:val="00A817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657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1407</Words>
  <Characters>8024</Characters>
  <Application>Microsoft Macintosh Word</Application>
  <DocSecurity>0</DocSecurity>
  <Lines>66</Lines>
  <Paragraphs>18</Paragraphs>
  <ScaleCrop>false</ScaleCrop>
  <Company>Lake Forest College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cp:lastModifiedBy>Teacher Rosenstein</cp:lastModifiedBy>
  <cp:revision>29</cp:revision>
  <cp:lastPrinted>2014-04-10T20:59:00Z</cp:lastPrinted>
  <dcterms:created xsi:type="dcterms:W3CDTF">2012-06-22T11:21:00Z</dcterms:created>
  <dcterms:modified xsi:type="dcterms:W3CDTF">2015-06-22T17:53:00Z</dcterms:modified>
</cp:coreProperties>
</file>